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74E03" w14:textId="46BA78F5" w:rsidR="00473FE5" w:rsidRDefault="00473FE5" w:rsidP="006E474D">
      <w:pPr>
        <w:ind w:left="284"/>
        <w:contextualSpacing/>
        <w:jc w:val="center"/>
        <w:rPr>
          <w:u w:val="none"/>
        </w:rPr>
      </w:pPr>
      <w:r w:rsidRPr="004375CB">
        <w:rPr>
          <w:u w:val="none"/>
        </w:rPr>
        <w:t>ДОГОВОР</w:t>
      </w:r>
    </w:p>
    <w:p w14:paraId="528EF3E7" w14:textId="6D48F101" w:rsidR="00CE26D8" w:rsidRPr="004375CB" w:rsidRDefault="00CE26D8" w:rsidP="006E474D">
      <w:pPr>
        <w:ind w:left="284"/>
        <w:contextualSpacing/>
        <w:jc w:val="center"/>
        <w:rPr>
          <w:u w:val="none"/>
        </w:rPr>
      </w:pPr>
      <w:r w:rsidRPr="004375CB">
        <w:rPr>
          <w:u w:val="none"/>
        </w:rPr>
        <w:t>об осуществлении целевого пожертвования денежных средств</w:t>
      </w:r>
    </w:p>
    <w:p w14:paraId="512FC38D" w14:textId="77777777" w:rsidR="00CE26D8" w:rsidRPr="004375CB" w:rsidRDefault="00CE26D8" w:rsidP="006E474D">
      <w:pPr>
        <w:ind w:left="284"/>
        <w:contextualSpacing/>
        <w:jc w:val="center"/>
        <w:rPr>
          <w:u w:val="none"/>
        </w:rPr>
      </w:pPr>
    </w:p>
    <w:p w14:paraId="027F0633" w14:textId="01F779B2" w:rsidR="00CE26D8" w:rsidRPr="004375CB" w:rsidRDefault="00CE26D8" w:rsidP="006E474D">
      <w:pPr>
        <w:ind w:left="284"/>
        <w:contextualSpacing/>
        <w:rPr>
          <w:u w:val="none"/>
        </w:rPr>
      </w:pPr>
      <w:r w:rsidRPr="004375CB">
        <w:rPr>
          <w:u w:val="none"/>
        </w:rPr>
        <w:t xml:space="preserve">г. </w:t>
      </w:r>
      <w:r w:rsidR="009673D5">
        <w:rPr>
          <w:u w:val="none"/>
        </w:rPr>
        <w:t>Волгоград</w:t>
      </w:r>
      <w:r w:rsidR="003D5BB4">
        <w:rPr>
          <w:u w:val="none"/>
        </w:rPr>
        <w:tab/>
      </w:r>
      <w:r w:rsidR="003D5BB4">
        <w:rPr>
          <w:u w:val="none"/>
        </w:rPr>
        <w:tab/>
      </w:r>
      <w:r w:rsidR="003D5BB4">
        <w:rPr>
          <w:u w:val="none"/>
        </w:rPr>
        <w:tab/>
      </w:r>
      <w:r w:rsidR="003D5BB4">
        <w:rPr>
          <w:u w:val="none"/>
        </w:rPr>
        <w:tab/>
      </w:r>
      <w:r w:rsidR="003D5BB4">
        <w:rPr>
          <w:u w:val="none"/>
        </w:rPr>
        <w:tab/>
      </w:r>
      <w:r w:rsidR="003D5BB4">
        <w:rPr>
          <w:u w:val="none"/>
        </w:rPr>
        <w:tab/>
      </w:r>
      <w:r w:rsidR="003D5BB4">
        <w:rPr>
          <w:u w:val="none"/>
        </w:rPr>
        <w:tab/>
      </w:r>
      <w:r w:rsidR="003D5BB4">
        <w:rPr>
          <w:u w:val="none"/>
        </w:rPr>
        <w:tab/>
        <w:t>«____»__________ 202__ год</w:t>
      </w:r>
    </w:p>
    <w:p w14:paraId="5E1D925D" w14:textId="77777777" w:rsidR="00CE26D8" w:rsidRPr="004375CB" w:rsidRDefault="00CE26D8" w:rsidP="006E474D">
      <w:pPr>
        <w:ind w:left="284"/>
        <w:contextualSpacing/>
        <w:jc w:val="center"/>
        <w:rPr>
          <w:u w:val="none"/>
        </w:rPr>
      </w:pPr>
    </w:p>
    <w:p w14:paraId="2F84F0B3" w14:textId="6BA68E71" w:rsidR="00CE26D8" w:rsidRPr="00330B16" w:rsidRDefault="003D5BB4" w:rsidP="006E474D">
      <w:pPr>
        <w:pStyle w:val="aa"/>
        <w:ind w:left="284" w:firstLine="708"/>
        <w:contextualSpacing/>
        <w:jc w:val="both"/>
      </w:pPr>
      <w:r>
        <w:rPr>
          <w:b/>
        </w:rPr>
        <w:t>___________________________________________________________________________</w:t>
      </w:r>
      <w:r w:rsidR="006135C3" w:rsidRPr="006E474D">
        <w:rPr>
          <w:b/>
        </w:rPr>
        <w:t xml:space="preserve"> </w:t>
      </w:r>
      <w:r w:rsidR="00CE26D8" w:rsidRPr="003305E1">
        <w:t xml:space="preserve">в лице </w:t>
      </w:r>
      <w:r>
        <w:t>____________ ____________________________________________________________</w:t>
      </w:r>
      <w:r w:rsidR="00CE26D8" w:rsidRPr="003305E1">
        <w:t>, действующ</w:t>
      </w:r>
      <w:r>
        <w:t>___</w:t>
      </w:r>
      <w:r w:rsidR="00CE26D8" w:rsidRPr="003305E1">
        <w:t xml:space="preserve"> на основании </w:t>
      </w:r>
      <w:r>
        <w:t>_____________________________________________</w:t>
      </w:r>
      <w:r w:rsidR="00CE26D8" w:rsidRPr="003305E1">
        <w:t>, именуем</w:t>
      </w:r>
      <w:r w:rsidR="00E03C1C">
        <w:t>ый</w:t>
      </w:r>
      <w:r w:rsidR="00CE26D8" w:rsidRPr="003305E1">
        <w:t xml:space="preserve"> в дальнейшем </w:t>
      </w:r>
      <w:r w:rsidR="00E03C1C">
        <w:t>«</w:t>
      </w:r>
      <w:r w:rsidR="009673D5">
        <w:t>Жертвователь</w:t>
      </w:r>
      <w:r w:rsidR="00E03C1C">
        <w:t>»</w:t>
      </w:r>
      <w:r w:rsidR="00CE26D8" w:rsidRPr="003305E1">
        <w:t xml:space="preserve">, и </w:t>
      </w:r>
      <w:r w:rsidR="00CE26D8" w:rsidRPr="005E0A07">
        <w:rPr>
          <w:b/>
        </w:rPr>
        <w:t>Фонд «Перспективное развитие Волгоградской области»</w:t>
      </w:r>
      <w:r w:rsidR="00CE26D8" w:rsidRPr="00330B16">
        <w:t xml:space="preserve"> в лице директора Дубовик</w:t>
      </w:r>
      <w:r w:rsidR="005E0A07">
        <w:t>а</w:t>
      </w:r>
      <w:r w:rsidR="00CE26D8" w:rsidRPr="00330B16">
        <w:t xml:space="preserve"> Владимира Владимировича, действующего на осно</w:t>
      </w:r>
      <w:r w:rsidR="009673D5" w:rsidRPr="00330B16">
        <w:t xml:space="preserve">вании Устава, именуемый в дальнейшем </w:t>
      </w:r>
      <w:r w:rsidR="00E03C1C">
        <w:t>«</w:t>
      </w:r>
      <w:r w:rsidR="009673D5" w:rsidRPr="00330B16">
        <w:t>Одаряемый</w:t>
      </w:r>
      <w:r w:rsidR="00E03C1C">
        <w:t>»</w:t>
      </w:r>
      <w:r w:rsidR="00CE26D8" w:rsidRPr="00330B16">
        <w:t xml:space="preserve">, совместно именуемые </w:t>
      </w:r>
      <w:r w:rsidR="00E03C1C">
        <w:t>«</w:t>
      </w:r>
      <w:r w:rsidR="00CE26D8" w:rsidRPr="00330B16">
        <w:t>Стороны</w:t>
      </w:r>
      <w:r w:rsidR="00E03C1C">
        <w:t>»</w:t>
      </w:r>
      <w:r w:rsidR="00CE26D8" w:rsidRPr="00330B16">
        <w:t xml:space="preserve">, принимая во внимание </w:t>
      </w:r>
    </w:p>
    <w:p w14:paraId="1A12D7A0" w14:textId="635F059E" w:rsidR="00464338" w:rsidRPr="00330B16" w:rsidRDefault="00CE26D8" w:rsidP="006E474D">
      <w:pPr>
        <w:pStyle w:val="aa"/>
        <w:ind w:left="284"/>
        <w:contextualSpacing/>
        <w:jc w:val="both"/>
      </w:pPr>
      <w:r w:rsidRPr="00330B16">
        <w:t xml:space="preserve">- намерение Одаряемого </w:t>
      </w:r>
      <w:r w:rsidR="00193D98">
        <w:t>с целью участия</w:t>
      </w:r>
      <w:r w:rsidR="00193D98" w:rsidRPr="00193D98">
        <w:t xml:space="preserve"> в социально ориентированных проектах Волгоградской области </w:t>
      </w:r>
      <w:r w:rsidRPr="00330B16">
        <w:t>осуществить</w:t>
      </w:r>
      <w:r w:rsidRPr="00330B16">
        <w:rPr>
          <w:i/>
        </w:rPr>
        <w:t xml:space="preserve"> </w:t>
      </w:r>
      <w:r w:rsidR="00193D98">
        <w:rPr>
          <w:rStyle w:val="FontStyle16"/>
          <w:sz w:val="24"/>
        </w:rPr>
        <w:t>помощь</w:t>
      </w:r>
      <w:r w:rsidR="00193D98" w:rsidRPr="00193D98">
        <w:rPr>
          <w:rStyle w:val="FontStyle16"/>
          <w:sz w:val="24"/>
        </w:rPr>
        <w:t xml:space="preserve"> пострадавшим от атак ВСУ в Курской области</w:t>
      </w:r>
      <w:r w:rsidR="00193D98">
        <w:rPr>
          <w:rStyle w:val="FontStyle16"/>
          <w:sz w:val="24"/>
        </w:rPr>
        <w:t xml:space="preserve">; </w:t>
      </w:r>
    </w:p>
    <w:p w14:paraId="678E1535" w14:textId="33B4B922" w:rsidR="00E45E5A" w:rsidRDefault="00CE26D8" w:rsidP="006E474D">
      <w:pPr>
        <w:pStyle w:val="aa"/>
        <w:ind w:left="284"/>
        <w:contextualSpacing/>
        <w:jc w:val="both"/>
        <w:rPr>
          <w:rStyle w:val="FontStyle16"/>
          <w:sz w:val="24"/>
        </w:rPr>
      </w:pPr>
      <w:r w:rsidRPr="00330B16">
        <w:t xml:space="preserve">- намерение </w:t>
      </w:r>
      <w:r w:rsidR="008551C2" w:rsidRPr="00330B16">
        <w:t>Жертвователя</w:t>
      </w:r>
      <w:r w:rsidRPr="00330B16">
        <w:t xml:space="preserve"> осуществить в соответствии с требованиями Гражданского кодекса Российской Федерации пожертвование денежных средств в целях </w:t>
      </w:r>
      <w:r w:rsidR="00FD3C5D" w:rsidRPr="00FD3C5D">
        <w:rPr>
          <w:rStyle w:val="FontStyle16"/>
          <w:sz w:val="24"/>
        </w:rPr>
        <w:t>оказания помощи пострадавшим от атак ВСУ в Курской области</w:t>
      </w:r>
      <w:r w:rsidR="00E45E5A">
        <w:rPr>
          <w:rStyle w:val="FontStyle16"/>
          <w:sz w:val="24"/>
        </w:rPr>
        <w:t>;</w:t>
      </w:r>
    </w:p>
    <w:p w14:paraId="21350DBF" w14:textId="65C6B5FA" w:rsidR="00CE26D8" w:rsidRPr="00330B16" w:rsidRDefault="00CE26D8" w:rsidP="006E474D">
      <w:pPr>
        <w:pStyle w:val="aa"/>
        <w:ind w:left="284"/>
        <w:contextualSpacing/>
        <w:jc w:val="both"/>
      </w:pPr>
      <w:r w:rsidRPr="00330B16">
        <w:t>- полагая, что цели указанного пожер</w:t>
      </w:r>
      <w:r w:rsidR="006E474D">
        <w:t xml:space="preserve">твования являются общеполезными, </w:t>
      </w:r>
      <w:r w:rsidRPr="00330B16">
        <w:t>заключили на</w:t>
      </w:r>
      <w:r w:rsidR="00E03C1C">
        <w:t>стоящий Договор о нижеследующем:</w:t>
      </w:r>
    </w:p>
    <w:p w14:paraId="0B5D0E1D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</w:p>
    <w:p w14:paraId="0BF32B15" w14:textId="77777777" w:rsidR="005F5334" w:rsidRPr="00330B16" w:rsidRDefault="005F5334" w:rsidP="006E474D">
      <w:pPr>
        <w:numPr>
          <w:ilvl w:val="0"/>
          <w:numId w:val="8"/>
        </w:numPr>
        <w:ind w:left="284"/>
        <w:contextualSpacing/>
        <w:jc w:val="center"/>
        <w:rPr>
          <w:u w:val="none"/>
        </w:rPr>
      </w:pPr>
      <w:r w:rsidRPr="00330B16">
        <w:rPr>
          <w:u w:val="none"/>
        </w:rPr>
        <w:t>ПРЕДМЕТ ДОГОВОРА</w:t>
      </w:r>
    </w:p>
    <w:p w14:paraId="0223500A" w14:textId="4E69049D" w:rsidR="00E45E5A" w:rsidRDefault="005F5334" w:rsidP="006E474D">
      <w:pPr>
        <w:pStyle w:val="aa"/>
        <w:ind w:left="284"/>
        <w:contextualSpacing/>
        <w:jc w:val="both"/>
      </w:pPr>
      <w:r w:rsidRPr="00330B16">
        <w:t xml:space="preserve">1.1. </w:t>
      </w:r>
      <w:r w:rsidR="00E45E5A" w:rsidRPr="00E45E5A">
        <w:t>Заключая настоящий Договор, Жертвователь действует в соответствии с</w:t>
      </w:r>
      <w:r w:rsidR="00E45E5A">
        <w:t xml:space="preserve"> </w:t>
      </w:r>
      <w:r w:rsidR="00560537">
        <w:t>уставной деятельностью.</w:t>
      </w:r>
      <w:bookmarkStart w:id="0" w:name="_GoBack"/>
      <w:bookmarkEnd w:id="0"/>
    </w:p>
    <w:p w14:paraId="465B8500" w14:textId="4F815B44" w:rsidR="00464338" w:rsidRDefault="00E45E5A" w:rsidP="006E474D">
      <w:pPr>
        <w:pStyle w:val="aa"/>
        <w:ind w:left="284"/>
        <w:contextualSpacing/>
        <w:jc w:val="both"/>
      </w:pPr>
      <w:r>
        <w:t>1.2.</w:t>
      </w:r>
      <w:r w:rsidR="001160D0">
        <w:t>Жертвователь</w:t>
      </w:r>
      <w:r w:rsidR="005F5334" w:rsidRPr="00330B16">
        <w:t xml:space="preserve"> обязуется в порядке и на условиях, предусмотренных настоящим Договором, осуществить пожертвование в форме безвозмездной передачи Одаряемому денежных средств в сумме</w:t>
      </w:r>
      <w:r w:rsidR="00C03683">
        <w:t xml:space="preserve"> </w:t>
      </w:r>
      <w:r w:rsidR="00B72297">
        <w:t>_______________(___________________________________) рублей</w:t>
      </w:r>
      <w:r w:rsidR="006135C3">
        <w:t xml:space="preserve"> </w:t>
      </w:r>
      <w:r w:rsidR="00FD3C5D">
        <w:rPr>
          <w:rStyle w:val="FontStyle16"/>
          <w:sz w:val="24"/>
        </w:rPr>
        <w:t xml:space="preserve">для </w:t>
      </w:r>
      <w:r w:rsidR="00FD3C5D" w:rsidRPr="00FD3C5D">
        <w:rPr>
          <w:rStyle w:val="FontStyle16"/>
          <w:sz w:val="24"/>
        </w:rPr>
        <w:t>оказани</w:t>
      </w:r>
      <w:r w:rsidR="00FD3C5D">
        <w:rPr>
          <w:rStyle w:val="FontStyle16"/>
          <w:sz w:val="24"/>
        </w:rPr>
        <w:t>я</w:t>
      </w:r>
      <w:r w:rsidR="00FD3C5D" w:rsidRPr="00FD3C5D">
        <w:rPr>
          <w:rStyle w:val="FontStyle16"/>
          <w:sz w:val="24"/>
        </w:rPr>
        <w:t xml:space="preserve"> помощи пострадавшим от атак ВСУ в Курской области</w:t>
      </w:r>
      <w:r w:rsidR="005E0A07" w:rsidRPr="002427B2">
        <w:t>.</w:t>
      </w:r>
    </w:p>
    <w:p w14:paraId="56A671C9" w14:textId="77777777" w:rsidR="005E0A07" w:rsidRPr="00330B16" w:rsidRDefault="005E0A07" w:rsidP="006E474D">
      <w:pPr>
        <w:pStyle w:val="aa"/>
        <w:ind w:left="284"/>
        <w:contextualSpacing/>
        <w:jc w:val="both"/>
      </w:pPr>
    </w:p>
    <w:p w14:paraId="400A2632" w14:textId="77777777" w:rsidR="00CE26D8" w:rsidRPr="00330B16" w:rsidRDefault="00CE26D8" w:rsidP="006E474D">
      <w:pPr>
        <w:ind w:left="284" w:firstLine="720"/>
        <w:contextualSpacing/>
        <w:jc w:val="center"/>
        <w:rPr>
          <w:u w:val="none"/>
        </w:rPr>
      </w:pPr>
      <w:r w:rsidRPr="00330B16">
        <w:rPr>
          <w:u w:val="none"/>
        </w:rPr>
        <w:t>2. ПРАВА И ОБЯЗАННОСТИ СТОРОН</w:t>
      </w:r>
    </w:p>
    <w:p w14:paraId="606813CB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  <w:r w:rsidRPr="00330B16">
        <w:rPr>
          <w:u w:val="none"/>
        </w:rPr>
        <w:t xml:space="preserve">2.1. </w:t>
      </w:r>
      <w:r w:rsidR="00A663DB" w:rsidRPr="00330B16">
        <w:rPr>
          <w:u w:val="none"/>
        </w:rPr>
        <w:t>Жертвователь</w:t>
      </w:r>
      <w:r w:rsidRPr="00330B16">
        <w:rPr>
          <w:u w:val="none"/>
        </w:rPr>
        <w:t xml:space="preserve"> обязуется: </w:t>
      </w:r>
    </w:p>
    <w:p w14:paraId="13CC4577" w14:textId="7B92DC4E" w:rsidR="00CE26D8" w:rsidRPr="00330B16" w:rsidRDefault="00CE26D8" w:rsidP="006E474D">
      <w:pPr>
        <w:ind w:left="284"/>
        <w:contextualSpacing/>
        <w:jc w:val="both"/>
        <w:rPr>
          <w:u w:val="none"/>
        </w:rPr>
      </w:pPr>
      <w:r w:rsidRPr="00330B16">
        <w:rPr>
          <w:u w:val="none"/>
        </w:rPr>
        <w:t>2.1.1. Осуществить пожертвование в форме безвозмездной передачи Одаряемому денежных</w:t>
      </w:r>
      <w:r w:rsidR="00C03683">
        <w:rPr>
          <w:u w:val="none"/>
        </w:rPr>
        <w:t xml:space="preserve"> средств, указанных в пункте 1.2</w:t>
      </w:r>
      <w:r w:rsidRPr="00330B16">
        <w:rPr>
          <w:u w:val="none"/>
        </w:rPr>
        <w:t xml:space="preserve"> настоящего Договора, путем перечисления денежных средств на банковский счет Одаряемого, указанный в настоящем Договоре. </w:t>
      </w:r>
    </w:p>
    <w:p w14:paraId="5349A059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  <w:r w:rsidRPr="00330B16">
        <w:rPr>
          <w:u w:val="none"/>
        </w:rPr>
        <w:t>2.2. Одаряемый</w:t>
      </w:r>
      <w:r w:rsidRPr="00330B16">
        <w:rPr>
          <w:i/>
          <w:u w:val="none"/>
        </w:rPr>
        <w:t xml:space="preserve"> </w:t>
      </w:r>
      <w:r w:rsidRPr="00330B16">
        <w:rPr>
          <w:u w:val="none"/>
        </w:rPr>
        <w:t xml:space="preserve">обязуется: </w:t>
      </w:r>
    </w:p>
    <w:p w14:paraId="4A994DD9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  <w:r w:rsidRPr="00330B16">
        <w:rPr>
          <w:u w:val="none"/>
        </w:rPr>
        <w:t xml:space="preserve">2.2.1. Принять пожертвование, предусмотренное пунктом 1.1 настоящего Договора. </w:t>
      </w:r>
    </w:p>
    <w:p w14:paraId="764C5DAA" w14:textId="27ECD206" w:rsidR="00464338" w:rsidRPr="00330B16" w:rsidRDefault="00CE26D8" w:rsidP="006E474D">
      <w:pPr>
        <w:pStyle w:val="aa"/>
        <w:ind w:left="284"/>
        <w:contextualSpacing/>
        <w:jc w:val="both"/>
      </w:pPr>
      <w:r w:rsidRPr="00330B16">
        <w:t xml:space="preserve">2.2.2. Использовать пожертвование только и исключительно в целях </w:t>
      </w:r>
      <w:r w:rsidR="00FD3C5D" w:rsidRPr="00FD3C5D">
        <w:rPr>
          <w:rStyle w:val="FontStyle16"/>
          <w:sz w:val="24"/>
        </w:rPr>
        <w:t>для оказания помощи пострадавшим от атак ВСУ в Курской области</w:t>
      </w:r>
      <w:r w:rsidR="005E0A07" w:rsidRPr="005E0A07">
        <w:rPr>
          <w:rStyle w:val="FontStyle16"/>
          <w:sz w:val="24"/>
        </w:rPr>
        <w:t xml:space="preserve"> </w:t>
      </w:r>
      <w:r w:rsidRPr="00330B16">
        <w:t xml:space="preserve">и в порядке, предусмотренном настоящим </w:t>
      </w:r>
      <w:r w:rsidR="00325D43" w:rsidRPr="00330B16">
        <w:t>Д</w:t>
      </w:r>
      <w:r w:rsidRPr="00330B16">
        <w:t>оговором (включая, но, не ограничиваясь, раздел 3)</w:t>
      </w:r>
      <w:r w:rsidR="00464338" w:rsidRPr="00330B16">
        <w:rPr>
          <w:rStyle w:val="FontStyle16"/>
          <w:sz w:val="24"/>
        </w:rPr>
        <w:t>;</w:t>
      </w:r>
    </w:p>
    <w:p w14:paraId="4FD47653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  <w:r w:rsidRPr="00330B16">
        <w:rPr>
          <w:u w:val="none"/>
        </w:rPr>
        <w:t xml:space="preserve">2.3. В случае неисполнения либо ненадлежащего исполнения </w:t>
      </w:r>
      <w:r w:rsidR="009F7FB5" w:rsidRPr="00330B16">
        <w:rPr>
          <w:u w:val="none"/>
        </w:rPr>
        <w:t>Одаряемым</w:t>
      </w:r>
      <w:r w:rsidRPr="00330B16">
        <w:rPr>
          <w:u w:val="none"/>
        </w:rPr>
        <w:t xml:space="preserve"> обязательств, перечисленных в пункте 2.2 настоящего Договора, </w:t>
      </w:r>
      <w:r w:rsidR="009F7FB5" w:rsidRPr="00330B16">
        <w:rPr>
          <w:u w:val="none"/>
        </w:rPr>
        <w:t>Жертвователь</w:t>
      </w:r>
      <w:r w:rsidRPr="00330B16">
        <w:rPr>
          <w:u w:val="none"/>
        </w:rPr>
        <w:t xml:space="preserve"> вправе </w:t>
      </w:r>
      <w:r w:rsidRPr="00330B16">
        <w:rPr>
          <w:rStyle w:val="FontStyle16"/>
          <w:sz w:val="24"/>
          <w:u w:val="none"/>
        </w:rPr>
        <w:t>требовать изменения или расторжения настоящего договора в судебном порядке</w:t>
      </w:r>
      <w:r w:rsidRPr="00330B16">
        <w:rPr>
          <w:u w:val="none"/>
        </w:rPr>
        <w:t>.</w:t>
      </w:r>
    </w:p>
    <w:p w14:paraId="24CC21ED" w14:textId="77777777" w:rsidR="0038571D" w:rsidRPr="00330B16" w:rsidRDefault="0038571D" w:rsidP="006E474D">
      <w:pPr>
        <w:ind w:left="284"/>
        <w:contextualSpacing/>
        <w:jc w:val="both"/>
        <w:rPr>
          <w:u w:val="none"/>
        </w:rPr>
      </w:pPr>
    </w:p>
    <w:p w14:paraId="463E376C" w14:textId="77777777" w:rsidR="00CE26D8" w:rsidRPr="00330B16" w:rsidRDefault="00CE26D8" w:rsidP="006E474D">
      <w:pPr>
        <w:ind w:left="284"/>
        <w:contextualSpacing/>
        <w:jc w:val="center"/>
        <w:rPr>
          <w:u w:val="none"/>
        </w:rPr>
      </w:pPr>
      <w:r w:rsidRPr="00330B16">
        <w:rPr>
          <w:u w:val="none"/>
        </w:rPr>
        <w:t xml:space="preserve">3. ПОРЯДОК ИСПОЛЬЗОВАНИЯ ПОЖЕРТВОВАНИЯ </w:t>
      </w:r>
    </w:p>
    <w:p w14:paraId="5BE0F829" w14:textId="4A291BE4" w:rsidR="00464338" w:rsidRPr="00330B16" w:rsidRDefault="00CE26D8" w:rsidP="006E474D">
      <w:pPr>
        <w:pStyle w:val="aa"/>
        <w:ind w:left="284"/>
        <w:contextualSpacing/>
        <w:jc w:val="both"/>
        <w:rPr>
          <w:rStyle w:val="FontStyle16"/>
          <w:sz w:val="24"/>
        </w:rPr>
      </w:pPr>
      <w:r w:rsidRPr="00330B16">
        <w:t>3.1. Денежные средства выделяются с целью</w:t>
      </w:r>
      <w:r w:rsidR="00FD3C5D" w:rsidRPr="00FD3C5D">
        <w:rPr>
          <w:rStyle w:val="FontStyle16"/>
          <w:sz w:val="24"/>
        </w:rPr>
        <w:t xml:space="preserve"> оказания помощи пострадавшим от атак ВСУ в Курской области</w:t>
      </w:r>
      <w:r w:rsidR="00614303" w:rsidRPr="00614303">
        <w:rPr>
          <w:rStyle w:val="FontStyle16"/>
          <w:sz w:val="24"/>
        </w:rPr>
        <w:t>.</w:t>
      </w:r>
    </w:p>
    <w:p w14:paraId="04F4022E" w14:textId="05950BE2" w:rsidR="00AD49DC" w:rsidRPr="00330B16" w:rsidRDefault="00CE26D8" w:rsidP="006E474D">
      <w:pPr>
        <w:pStyle w:val="aa"/>
        <w:ind w:left="284"/>
        <w:contextualSpacing/>
        <w:jc w:val="both"/>
      </w:pPr>
      <w:r w:rsidRPr="00330B16">
        <w:t>3.2. В том случае, если составляющие пожертвование денежные средства будут использованы с нарушением указанного в настоящем разделе порядка, Одаряемый</w:t>
      </w:r>
      <w:r w:rsidRPr="00330B16">
        <w:rPr>
          <w:i/>
        </w:rPr>
        <w:t xml:space="preserve"> </w:t>
      </w:r>
      <w:r w:rsidRPr="00330B16">
        <w:t>по требованию Общества обязан вернуть Обществу денежные средства в сумме, эквивалентной сумме денежных средств, использованных с нарушением указанного порядка.</w:t>
      </w:r>
    </w:p>
    <w:p w14:paraId="61A6838A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</w:p>
    <w:p w14:paraId="4C112078" w14:textId="77777777" w:rsidR="00CE26D8" w:rsidRPr="00330B16" w:rsidRDefault="00CE26D8" w:rsidP="006E474D">
      <w:pPr>
        <w:numPr>
          <w:ilvl w:val="0"/>
          <w:numId w:val="9"/>
        </w:numPr>
        <w:ind w:left="284"/>
        <w:contextualSpacing/>
        <w:jc w:val="center"/>
        <w:rPr>
          <w:u w:val="none"/>
        </w:rPr>
      </w:pPr>
      <w:r w:rsidRPr="00330B16">
        <w:rPr>
          <w:u w:val="none"/>
        </w:rPr>
        <w:t>ПОРЯДОК РАСЧЕТОВ</w:t>
      </w:r>
    </w:p>
    <w:p w14:paraId="4817858B" w14:textId="0200D619" w:rsidR="00CE26D8" w:rsidRPr="00330B16" w:rsidRDefault="00CE26D8" w:rsidP="006E474D">
      <w:pPr>
        <w:ind w:left="284"/>
        <w:contextualSpacing/>
        <w:jc w:val="both"/>
        <w:rPr>
          <w:u w:val="none"/>
        </w:rPr>
      </w:pPr>
      <w:r w:rsidRPr="00330B16">
        <w:rPr>
          <w:u w:val="none"/>
        </w:rPr>
        <w:t xml:space="preserve">4.1. Перечисление составляющих пожертвование денежных средств на счет Одаряемого, указанный в настоящем Договоре, осуществляется </w:t>
      </w:r>
      <w:r w:rsidR="00325D43" w:rsidRPr="00330B16">
        <w:rPr>
          <w:u w:val="none"/>
        </w:rPr>
        <w:t>в течение 7 (семи) календарных дней с момента заключения настоящего Договора.</w:t>
      </w:r>
    </w:p>
    <w:p w14:paraId="496AF931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  <w:r w:rsidRPr="00330B16">
        <w:rPr>
          <w:u w:val="none"/>
        </w:rPr>
        <w:t xml:space="preserve">4.2. Расходы по перечислению составляющих пожертвование денежных средств несет </w:t>
      </w:r>
      <w:r w:rsidR="00701F59" w:rsidRPr="00330B16">
        <w:rPr>
          <w:u w:val="none"/>
        </w:rPr>
        <w:t>Жертвователь</w:t>
      </w:r>
      <w:r w:rsidRPr="00330B16">
        <w:rPr>
          <w:u w:val="none"/>
        </w:rPr>
        <w:t>.</w:t>
      </w:r>
    </w:p>
    <w:p w14:paraId="27E6A285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</w:p>
    <w:p w14:paraId="09C44AFB" w14:textId="77777777" w:rsidR="00CE26D8" w:rsidRPr="00330B16" w:rsidRDefault="00CE26D8" w:rsidP="006E474D">
      <w:pPr>
        <w:numPr>
          <w:ilvl w:val="0"/>
          <w:numId w:val="9"/>
        </w:numPr>
        <w:ind w:left="284"/>
        <w:contextualSpacing/>
        <w:jc w:val="center"/>
        <w:rPr>
          <w:u w:val="none"/>
        </w:rPr>
      </w:pPr>
      <w:r w:rsidRPr="00330B16">
        <w:rPr>
          <w:u w:val="none"/>
        </w:rPr>
        <w:t xml:space="preserve">ОТВЕТСТВЕННОСТЬ </w:t>
      </w:r>
    </w:p>
    <w:p w14:paraId="4A7D45C4" w14:textId="6C9E2816" w:rsidR="00CE26D8" w:rsidRPr="00330B16" w:rsidRDefault="00C91C9F" w:rsidP="006E474D">
      <w:pPr>
        <w:ind w:left="284"/>
        <w:contextualSpacing/>
        <w:jc w:val="both"/>
        <w:rPr>
          <w:u w:val="none"/>
        </w:rPr>
      </w:pPr>
      <w:r>
        <w:rPr>
          <w:u w:val="none"/>
        </w:rPr>
        <w:t>5</w:t>
      </w:r>
      <w:r w:rsidR="00CE26D8" w:rsidRPr="00330B16">
        <w:rPr>
          <w:u w:val="none"/>
        </w:rPr>
        <w:t xml:space="preserve">.1.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Федерации. </w:t>
      </w:r>
    </w:p>
    <w:p w14:paraId="42EA4E17" w14:textId="77777777" w:rsidR="00CE26D8" w:rsidRPr="00330B16" w:rsidRDefault="00CE26D8" w:rsidP="006E474D">
      <w:pPr>
        <w:ind w:left="284"/>
        <w:contextualSpacing/>
        <w:rPr>
          <w:u w:val="none"/>
        </w:rPr>
      </w:pPr>
    </w:p>
    <w:p w14:paraId="31C292AF" w14:textId="77777777" w:rsidR="00CE26D8" w:rsidRPr="00330B16" w:rsidRDefault="00CE26D8" w:rsidP="006E474D">
      <w:pPr>
        <w:numPr>
          <w:ilvl w:val="0"/>
          <w:numId w:val="9"/>
        </w:numPr>
        <w:ind w:left="284"/>
        <w:contextualSpacing/>
        <w:jc w:val="center"/>
        <w:rPr>
          <w:u w:val="none"/>
        </w:rPr>
      </w:pPr>
      <w:r w:rsidRPr="00330B16">
        <w:rPr>
          <w:u w:val="none"/>
        </w:rPr>
        <w:t>СРОК ДЕЙСТВИЯ ДОГОВОРА</w:t>
      </w:r>
    </w:p>
    <w:p w14:paraId="1082249C" w14:textId="3D1A69A3" w:rsidR="00CE26D8" w:rsidRPr="00330B16" w:rsidRDefault="00C91C9F" w:rsidP="006E474D">
      <w:pPr>
        <w:ind w:left="284"/>
        <w:contextualSpacing/>
        <w:jc w:val="both"/>
        <w:rPr>
          <w:u w:val="none"/>
        </w:rPr>
      </w:pPr>
      <w:r>
        <w:rPr>
          <w:u w:val="none"/>
        </w:rPr>
        <w:t>6</w:t>
      </w:r>
      <w:r w:rsidR="00CE26D8" w:rsidRPr="00330B16">
        <w:rPr>
          <w:u w:val="none"/>
        </w:rPr>
        <w:t>.1. Настоящий Договор вступает в силу с м</w:t>
      </w:r>
      <w:r w:rsidR="005F301B">
        <w:rPr>
          <w:u w:val="none"/>
        </w:rPr>
        <w:t>омента его подписания Сторонами и действует до выполнения Сторон своих обязательств.</w:t>
      </w:r>
    </w:p>
    <w:p w14:paraId="6BC330C3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</w:p>
    <w:p w14:paraId="3A329C9B" w14:textId="77777777" w:rsidR="00CE26D8" w:rsidRPr="00330B16" w:rsidRDefault="00CE26D8" w:rsidP="006E474D">
      <w:pPr>
        <w:numPr>
          <w:ilvl w:val="0"/>
          <w:numId w:val="9"/>
        </w:numPr>
        <w:ind w:left="284"/>
        <w:contextualSpacing/>
        <w:jc w:val="center"/>
        <w:rPr>
          <w:u w:val="none"/>
        </w:rPr>
      </w:pPr>
      <w:r w:rsidRPr="00330B16">
        <w:rPr>
          <w:u w:val="none"/>
        </w:rPr>
        <w:t>УРЕГУЛИРОВАНИЕ СПОРОВ</w:t>
      </w:r>
    </w:p>
    <w:p w14:paraId="42AEB236" w14:textId="51A43867" w:rsidR="00CE26D8" w:rsidRPr="00330B16" w:rsidRDefault="00C91C9F" w:rsidP="006E474D">
      <w:pPr>
        <w:ind w:left="284"/>
        <w:contextualSpacing/>
        <w:jc w:val="both"/>
        <w:rPr>
          <w:u w:val="none"/>
        </w:rPr>
      </w:pPr>
      <w:r>
        <w:rPr>
          <w:u w:val="none"/>
        </w:rPr>
        <w:t>7</w:t>
      </w:r>
      <w:r w:rsidR="00CE26D8" w:rsidRPr="00330B16">
        <w:rPr>
          <w:u w:val="none"/>
        </w:rPr>
        <w:t>.1. Все споры и разногласия, которые могут возникнуть из настоящего Договора или в связи с ним, разрешаются Сторонами в претензионном порядке, при этом претензия рассматривается, и ответ на нее направляется в течение 15 дней с момента получения претензии Стороной.</w:t>
      </w:r>
    </w:p>
    <w:p w14:paraId="42F79B88" w14:textId="46DA0E61" w:rsidR="00CE26D8" w:rsidRPr="00330B16" w:rsidRDefault="00C91C9F" w:rsidP="006E474D">
      <w:pPr>
        <w:ind w:left="284"/>
        <w:contextualSpacing/>
        <w:jc w:val="both"/>
        <w:rPr>
          <w:u w:val="none"/>
        </w:rPr>
      </w:pPr>
      <w:r>
        <w:rPr>
          <w:u w:val="none"/>
        </w:rPr>
        <w:t>7</w:t>
      </w:r>
      <w:r w:rsidR="00CE26D8" w:rsidRPr="00330B16">
        <w:rPr>
          <w:u w:val="none"/>
        </w:rPr>
        <w:t>.2. В случае недостижения согласия Сторонами в претензионном порядке</w:t>
      </w:r>
      <w:r w:rsidR="005E0A07">
        <w:rPr>
          <w:u w:val="none"/>
        </w:rPr>
        <w:t>,</w:t>
      </w:r>
      <w:r w:rsidR="00CE26D8" w:rsidRPr="00330B16">
        <w:rPr>
          <w:u w:val="none"/>
        </w:rPr>
        <w:t xml:space="preserve"> спор подлежит передаче на рассмотрение </w:t>
      </w:r>
      <w:r w:rsidR="00655DFB" w:rsidRPr="00330B16">
        <w:rPr>
          <w:u w:val="none"/>
        </w:rPr>
        <w:t>Арбитражного суда Волгоградской области</w:t>
      </w:r>
      <w:r w:rsidR="00CE26D8" w:rsidRPr="00330B16">
        <w:rPr>
          <w:u w:val="none"/>
        </w:rPr>
        <w:t>.</w:t>
      </w:r>
    </w:p>
    <w:p w14:paraId="3016890C" w14:textId="77777777" w:rsidR="00CE26D8" w:rsidRPr="00330B16" w:rsidRDefault="00CE26D8" w:rsidP="006E474D">
      <w:pPr>
        <w:ind w:left="284"/>
        <w:contextualSpacing/>
        <w:jc w:val="both"/>
        <w:rPr>
          <w:u w:val="none"/>
        </w:rPr>
      </w:pPr>
    </w:p>
    <w:p w14:paraId="6B9466A0" w14:textId="77777777" w:rsidR="00CE26D8" w:rsidRPr="00330B16" w:rsidRDefault="00CE26D8" w:rsidP="006E474D">
      <w:pPr>
        <w:numPr>
          <w:ilvl w:val="0"/>
          <w:numId w:val="9"/>
        </w:numPr>
        <w:ind w:left="284"/>
        <w:contextualSpacing/>
        <w:jc w:val="center"/>
        <w:rPr>
          <w:u w:val="none"/>
        </w:rPr>
      </w:pPr>
      <w:r w:rsidRPr="00330B16">
        <w:rPr>
          <w:u w:val="none"/>
        </w:rPr>
        <w:t>ОБСТОЯТЕЛЬСТВА НЕПРЕОДОЛИМОЙ СИЛЫ</w:t>
      </w:r>
    </w:p>
    <w:p w14:paraId="3731FD17" w14:textId="16CC4895" w:rsidR="00CE26D8" w:rsidRPr="00330B16" w:rsidRDefault="00C91C9F" w:rsidP="006E474D">
      <w:pPr>
        <w:pStyle w:val="3"/>
        <w:spacing w:after="0"/>
        <w:ind w:left="284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8</w:t>
      </w:r>
      <w:r w:rsidR="00CE26D8" w:rsidRPr="00330B16">
        <w:rPr>
          <w:sz w:val="24"/>
          <w:szCs w:val="24"/>
          <w:u w:val="none"/>
        </w:rPr>
        <w:t>.1. Стороны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освобождаются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от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ответственности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за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полное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или частичное неисполнение обязательств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по настоящему Договору,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если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оно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явилось следствием обстоятельств непреодолимой силы, возникших после вступления в силу Договора в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результате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 xml:space="preserve">событий чрезвычайного характера (стихийные бедствия: пожары, наводнения, землетрясения, и </w:t>
      </w:r>
      <w:r w:rsidR="00C03683">
        <w:rPr>
          <w:sz w:val="24"/>
          <w:szCs w:val="24"/>
          <w:u w:val="none"/>
        </w:rPr>
        <w:t>т.п.), которые Стороны не могли ни предвидеть, ни</w:t>
      </w:r>
      <w:r w:rsidR="00CE26D8" w:rsidRPr="00330B16">
        <w:rPr>
          <w:sz w:val="24"/>
          <w:szCs w:val="24"/>
          <w:u w:val="none"/>
        </w:rPr>
        <w:t xml:space="preserve"> предотвратить разумными</w:t>
      </w:r>
      <w:r w:rsidR="00C03683">
        <w:rPr>
          <w:sz w:val="24"/>
          <w:szCs w:val="24"/>
          <w:u w:val="none"/>
        </w:rPr>
        <w:t xml:space="preserve"> </w:t>
      </w:r>
      <w:r w:rsidR="00CE26D8" w:rsidRPr="00330B16">
        <w:rPr>
          <w:sz w:val="24"/>
          <w:szCs w:val="24"/>
          <w:u w:val="none"/>
        </w:rPr>
        <w:t>мерами, а также издания актов органами государственной власти, препятствующих исполнению Сторонами своих обязательств.</w:t>
      </w:r>
    </w:p>
    <w:p w14:paraId="13C723AA" w14:textId="1CEC5705" w:rsidR="00CE26D8" w:rsidRPr="00330B16" w:rsidRDefault="00C91C9F" w:rsidP="006E474D">
      <w:pPr>
        <w:pStyle w:val="PlainText1"/>
        <w:widowControl/>
        <w:tabs>
          <w:tab w:val="num" w:pos="426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E26D8" w:rsidRPr="00330B16">
        <w:rPr>
          <w:rFonts w:ascii="Times New Roman" w:hAnsi="Times New Roman"/>
          <w:sz w:val="24"/>
          <w:szCs w:val="24"/>
        </w:rPr>
        <w:t>.2. Срок исполнения обязательств</w:t>
      </w:r>
      <w:r w:rsidR="00AD0CB1" w:rsidRPr="00330B16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по</w:t>
      </w:r>
      <w:r w:rsidR="00AD0CB1" w:rsidRPr="00330B16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настоящему</w:t>
      </w:r>
      <w:r w:rsidR="00AD0CB1" w:rsidRPr="00330B16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Договору</w:t>
      </w:r>
      <w:r w:rsidR="00AD0CB1" w:rsidRPr="00330B16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 xml:space="preserve">отодвигается при наступлении обстоятельств </w:t>
      </w:r>
      <w:r w:rsidR="00AD0CB1" w:rsidRPr="00330B16">
        <w:rPr>
          <w:rFonts w:ascii="Times New Roman" w:hAnsi="Times New Roman"/>
          <w:sz w:val="24"/>
          <w:szCs w:val="24"/>
        </w:rPr>
        <w:t xml:space="preserve">непреодолимой силы </w:t>
      </w:r>
      <w:r w:rsidR="00CE26D8" w:rsidRPr="00330B16">
        <w:rPr>
          <w:rFonts w:ascii="Times New Roman" w:hAnsi="Times New Roman"/>
          <w:sz w:val="24"/>
          <w:szCs w:val="24"/>
        </w:rPr>
        <w:t>на время, в течение которого будут действовать эти обстоятельства и (или) их последствия</w:t>
      </w:r>
      <w:r w:rsidR="00CE26D8" w:rsidRPr="00330B16">
        <w:rPr>
          <w:rFonts w:ascii="Times New Roman" w:hAnsi="Times New Roman"/>
          <w:iCs/>
          <w:sz w:val="24"/>
          <w:szCs w:val="24"/>
          <w:lang w:val="uk-UA"/>
        </w:rPr>
        <w:t>.</w:t>
      </w:r>
    </w:p>
    <w:p w14:paraId="59AFEF19" w14:textId="0D6A1049" w:rsidR="00CE26D8" w:rsidRPr="00330B16" w:rsidRDefault="00C91C9F" w:rsidP="006E474D">
      <w:pPr>
        <w:pStyle w:val="PlainText1"/>
        <w:widowControl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E26D8" w:rsidRPr="00330B16">
        <w:rPr>
          <w:rFonts w:ascii="Times New Roman" w:hAnsi="Times New Roman"/>
          <w:sz w:val="24"/>
          <w:szCs w:val="24"/>
        </w:rPr>
        <w:t>.3. Сторона, для которой оказалось невозможным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исполнение обязательств, должна немедленно, но не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позднее 5 (пяти) дней с момента наступления обстоятельств непреодолимой силы, в письменной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форме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и способом,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фиксирующим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>отправление,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="00CE26D8" w:rsidRPr="00330B16">
        <w:rPr>
          <w:rFonts w:ascii="Times New Roman" w:hAnsi="Times New Roman"/>
          <w:sz w:val="24"/>
          <w:szCs w:val="24"/>
        </w:rPr>
        <w:t xml:space="preserve">известить (предоставив соответствующее подтверждение) другую Сторону об их возникновении с указанием характера обстоятельств непреодолимой силы, предполагаемого времени их действия, оценки воздействия этих обстоятельств на исполнение обязательств, а также (впоследствии) о реальных дате и времени окончания действия таких обстоятельств. </w:t>
      </w:r>
    </w:p>
    <w:p w14:paraId="4D7470B7" w14:textId="3C9B9D97" w:rsidR="00CE26D8" w:rsidRPr="00330B16" w:rsidRDefault="00C91C9F" w:rsidP="006E474D">
      <w:pPr>
        <w:pStyle w:val="PlainText1"/>
        <w:widowControl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E26D8" w:rsidRPr="00330B16">
        <w:rPr>
          <w:rFonts w:ascii="Times New Roman" w:hAnsi="Times New Roman"/>
          <w:sz w:val="24"/>
          <w:szCs w:val="24"/>
        </w:rPr>
        <w:t xml:space="preserve">.4. Надлежащим подтверждением </w:t>
      </w:r>
      <w:r w:rsidR="00AD0CB1" w:rsidRPr="00330B16">
        <w:rPr>
          <w:rFonts w:ascii="Times New Roman" w:hAnsi="Times New Roman"/>
          <w:sz w:val="24"/>
          <w:szCs w:val="24"/>
        </w:rPr>
        <w:t xml:space="preserve">наличия </w:t>
      </w:r>
      <w:r w:rsidR="00CE26D8" w:rsidRPr="00330B16">
        <w:rPr>
          <w:rFonts w:ascii="Times New Roman" w:hAnsi="Times New Roman"/>
          <w:sz w:val="24"/>
          <w:szCs w:val="24"/>
        </w:rPr>
        <w:t>обстоятельств непреодолимой силы будут служить справки, выдаваемые по месту возникновения обстоятельств непреодолимой силы уполномоченными органами власти или организациями.</w:t>
      </w:r>
    </w:p>
    <w:p w14:paraId="07150622" w14:textId="58CDA35C" w:rsidR="00CE26D8" w:rsidRPr="00330B16" w:rsidRDefault="00C91C9F" w:rsidP="006E474D">
      <w:pPr>
        <w:pStyle w:val="PlainText1"/>
        <w:widowControl/>
        <w:tabs>
          <w:tab w:val="num" w:pos="426"/>
        </w:tabs>
        <w:ind w:left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="00CE26D8" w:rsidRPr="00330B16">
        <w:rPr>
          <w:rFonts w:ascii="Times New Roman" w:hAnsi="Times New Roman"/>
          <w:bCs/>
          <w:iCs/>
          <w:sz w:val="24"/>
          <w:szCs w:val="24"/>
        </w:rPr>
        <w:t>.5. Несвоевременное извещение о возникновении обстоятельств непреодолимой силы лишает соответствующую Сторону права ссылаться на них.</w:t>
      </w:r>
    </w:p>
    <w:p w14:paraId="4C98FE2C" w14:textId="77777777" w:rsidR="00CE26D8" w:rsidRPr="00330B16" w:rsidRDefault="00CE26D8" w:rsidP="006E474D">
      <w:pPr>
        <w:pStyle w:val="PlainText1"/>
        <w:ind w:left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45BC430" w14:textId="10156A44" w:rsidR="00CE26D8" w:rsidRPr="00330B16" w:rsidRDefault="00C91C9F" w:rsidP="006E474D">
      <w:pPr>
        <w:pStyle w:val="PlainText1"/>
        <w:ind w:left="284"/>
        <w:contextualSpacing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</w:t>
      </w:r>
      <w:r w:rsidR="00CE26D8" w:rsidRPr="00330B16">
        <w:rPr>
          <w:rFonts w:ascii="Times New Roman" w:hAnsi="Times New Roman"/>
          <w:bCs/>
          <w:iCs/>
          <w:sz w:val="24"/>
          <w:szCs w:val="24"/>
        </w:rPr>
        <w:t>. КОНФИДЕНЦИАЛЬНОСТЬ</w:t>
      </w:r>
    </w:p>
    <w:p w14:paraId="6F8235FC" w14:textId="5D93ECCA" w:rsidR="00CE26D8" w:rsidRPr="00330B16" w:rsidRDefault="00C91C9F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E26D8" w:rsidRPr="00330B16">
        <w:rPr>
          <w:rFonts w:ascii="Times New Roman" w:hAnsi="Times New Roman"/>
          <w:sz w:val="24"/>
          <w:szCs w:val="24"/>
        </w:rPr>
        <w:t>.1. Стороны обязуются не разглашать и не распространять в иной форме конфиденциальные документы, сведения и информацию, полученные ими друг от друга в процессе исполнения настоящего Договора.</w:t>
      </w:r>
    </w:p>
    <w:p w14:paraId="715DE880" w14:textId="228ECD52" w:rsidR="00CE26D8" w:rsidRPr="00330B16" w:rsidRDefault="00C91C9F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E26D8" w:rsidRPr="00330B16">
        <w:rPr>
          <w:rFonts w:ascii="Times New Roman" w:hAnsi="Times New Roman"/>
          <w:sz w:val="24"/>
          <w:szCs w:val="24"/>
        </w:rPr>
        <w:t>.2. Конфиденциальные сведения не подлежат разглашению и распространению как в течение срока действия настоящего Договора, так и после прекращения его действия без ограничения срока.</w:t>
      </w:r>
    </w:p>
    <w:p w14:paraId="3AAD5C54" w14:textId="2EA358AC" w:rsidR="00CE26D8" w:rsidRPr="00330B16" w:rsidRDefault="00C91C9F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E26D8" w:rsidRPr="00330B16">
        <w:rPr>
          <w:rFonts w:ascii="Times New Roman" w:hAnsi="Times New Roman"/>
          <w:sz w:val="24"/>
          <w:szCs w:val="24"/>
        </w:rPr>
        <w:t xml:space="preserve">.3. Если иное не будет установлено соглашением Сторон, конфиденциальными являются все получаемые Сторонами друг от друга в процессе исполнения настоящего Договора сведения, за исключением тех, которые без участия Сторон были или будут </w:t>
      </w:r>
      <w:r w:rsidR="00002F5C" w:rsidRPr="00330B16">
        <w:rPr>
          <w:rFonts w:ascii="Times New Roman" w:hAnsi="Times New Roman"/>
          <w:sz w:val="24"/>
          <w:szCs w:val="24"/>
        </w:rPr>
        <w:t>опубликованы,</w:t>
      </w:r>
      <w:r w:rsidR="00CE26D8" w:rsidRPr="00330B16">
        <w:rPr>
          <w:rFonts w:ascii="Times New Roman" w:hAnsi="Times New Roman"/>
          <w:sz w:val="24"/>
          <w:szCs w:val="24"/>
        </w:rPr>
        <w:t xml:space="preserve"> или распространены в иной форме в официальных источниках, либо стали или станут известны без участия Сторон от третьих лиц.</w:t>
      </w:r>
    </w:p>
    <w:p w14:paraId="27BBD6A9" w14:textId="1227D92E" w:rsidR="00CE26D8" w:rsidRPr="00330B16" w:rsidRDefault="00C91C9F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E26D8" w:rsidRPr="00330B16">
        <w:rPr>
          <w:rFonts w:ascii="Times New Roman" w:hAnsi="Times New Roman"/>
          <w:sz w:val="24"/>
          <w:szCs w:val="24"/>
        </w:rPr>
        <w:t>.4. Во избежание сомнений, Стороны имеют полное право раскрыть конфиденциальную информацию, связанную с настоящим Договором или его исполнением любому органу государственной власти по его законному требованию</w:t>
      </w:r>
      <w:r w:rsidR="005E0A07">
        <w:rPr>
          <w:rFonts w:ascii="Times New Roman" w:hAnsi="Times New Roman"/>
          <w:sz w:val="24"/>
          <w:szCs w:val="24"/>
        </w:rPr>
        <w:t>.</w:t>
      </w:r>
    </w:p>
    <w:p w14:paraId="6C26EA8F" w14:textId="77777777" w:rsidR="00CE26D8" w:rsidRPr="00330B16" w:rsidRDefault="00CE26D8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014FA2" w14:textId="6FD89E3C" w:rsidR="00CE26D8" w:rsidRPr="00330B16" w:rsidRDefault="00C91C9F" w:rsidP="006E474D">
      <w:pPr>
        <w:pStyle w:val="PlainText1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E26D8" w:rsidRPr="00330B16">
        <w:rPr>
          <w:rFonts w:ascii="Times New Roman" w:hAnsi="Times New Roman"/>
          <w:sz w:val="24"/>
          <w:szCs w:val="24"/>
        </w:rPr>
        <w:t>. ПРОЧИЕ УСЛОВИЯ</w:t>
      </w:r>
    </w:p>
    <w:p w14:paraId="4958D20B" w14:textId="50B83C60" w:rsidR="00CE26D8" w:rsidRPr="00330B16" w:rsidRDefault="00CE26D8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30B16">
        <w:rPr>
          <w:rFonts w:ascii="Times New Roman" w:hAnsi="Times New Roman"/>
          <w:sz w:val="24"/>
          <w:szCs w:val="24"/>
        </w:rPr>
        <w:lastRenderedPageBreak/>
        <w:t>1</w:t>
      </w:r>
      <w:r w:rsidR="00C91C9F">
        <w:rPr>
          <w:rFonts w:ascii="Times New Roman" w:hAnsi="Times New Roman"/>
          <w:sz w:val="24"/>
          <w:szCs w:val="24"/>
        </w:rPr>
        <w:t>0</w:t>
      </w:r>
      <w:r w:rsidRPr="00330B16">
        <w:rPr>
          <w:rFonts w:ascii="Times New Roman" w:hAnsi="Times New Roman"/>
          <w:sz w:val="24"/>
          <w:szCs w:val="24"/>
        </w:rPr>
        <w:t>.1.</w:t>
      </w:r>
      <w:r w:rsidR="00C03683">
        <w:rPr>
          <w:rFonts w:ascii="Times New Roman" w:hAnsi="Times New Roman"/>
          <w:sz w:val="24"/>
          <w:szCs w:val="24"/>
        </w:rPr>
        <w:t xml:space="preserve"> </w:t>
      </w:r>
      <w:r w:rsidRPr="00330B16">
        <w:rPr>
          <w:rFonts w:ascii="Times New Roman" w:hAnsi="Times New Roman"/>
          <w:sz w:val="24"/>
          <w:szCs w:val="24"/>
        </w:rPr>
        <w:t>Любые изменения и дополнения настоящего Договора действительны, если они оформлены в письменном виде и подписаны обеими Сторонами за исключением случаев изменения или расторжения настоящего договора по решению суда.</w:t>
      </w:r>
    </w:p>
    <w:p w14:paraId="6F7EC1D1" w14:textId="2A5DA9D5" w:rsidR="00CE26D8" w:rsidRPr="00330B16" w:rsidRDefault="00CE26D8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30B16">
        <w:rPr>
          <w:rFonts w:ascii="Times New Roman" w:hAnsi="Times New Roman"/>
          <w:sz w:val="24"/>
          <w:szCs w:val="24"/>
        </w:rPr>
        <w:t>1</w:t>
      </w:r>
      <w:r w:rsidR="00C91C9F">
        <w:rPr>
          <w:rFonts w:ascii="Times New Roman" w:hAnsi="Times New Roman"/>
          <w:sz w:val="24"/>
          <w:szCs w:val="24"/>
        </w:rPr>
        <w:t>0</w:t>
      </w:r>
      <w:r w:rsidRPr="00330B16">
        <w:rPr>
          <w:rFonts w:ascii="Times New Roman" w:hAnsi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6CDE5640" w14:textId="1CCEFB95" w:rsidR="00CE26D8" w:rsidRPr="00330B16" w:rsidRDefault="00CE26D8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30B16">
        <w:rPr>
          <w:rFonts w:ascii="Times New Roman" w:hAnsi="Times New Roman"/>
          <w:sz w:val="24"/>
          <w:szCs w:val="24"/>
        </w:rPr>
        <w:t>1</w:t>
      </w:r>
      <w:r w:rsidR="00C91C9F">
        <w:rPr>
          <w:rFonts w:ascii="Times New Roman" w:hAnsi="Times New Roman"/>
          <w:sz w:val="24"/>
          <w:szCs w:val="24"/>
        </w:rPr>
        <w:t>0</w:t>
      </w:r>
      <w:r w:rsidRPr="00330B16">
        <w:rPr>
          <w:rFonts w:ascii="Times New Roman" w:hAnsi="Times New Roman"/>
          <w:sz w:val="24"/>
          <w:szCs w:val="24"/>
        </w:rPr>
        <w:t>.3. Если любое условие настоящего Договора в силу любых причин будет признано недействительным, Стороны согласны, что остальные условия настоящего Договора сохраняют свою силу и обязательность для Сторон.</w:t>
      </w:r>
    </w:p>
    <w:p w14:paraId="289FC1AC" w14:textId="5FC4A6EE" w:rsidR="00CE26D8" w:rsidRPr="00330B16" w:rsidRDefault="00CE26D8" w:rsidP="006E474D">
      <w:pPr>
        <w:pStyle w:val="PlainText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330B16">
        <w:rPr>
          <w:rFonts w:ascii="Times New Roman" w:hAnsi="Times New Roman"/>
          <w:sz w:val="24"/>
          <w:szCs w:val="24"/>
        </w:rPr>
        <w:t>1</w:t>
      </w:r>
      <w:r w:rsidR="00C91C9F">
        <w:rPr>
          <w:rFonts w:ascii="Times New Roman" w:hAnsi="Times New Roman"/>
          <w:sz w:val="24"/>
          <w:szCs w:val="24"/>
        </w:rPr>
        <w:t>0</w:t>
      </w:r>
      <w:r w:rsidRPr="00330B16">
        <w:rPr>
          <w:rFonts w:ascii="Times New Roman" w:hAnsi="Times New Roman"/>
          <w:sz w:val="24"/>
          <w:szCs w:val="24"/>
        </w:rPr>
        <w:t>.4. В течение срока действия настоящего договора Стороны обязуются незамедлительно извещать друг друга о любых изменениях своих банковских и почтовых реквизитов, местонахождения, и иных обстоятельствах, которые могут иметь значение для исполнения настоящего Договора, включая, но не ограничиваясь этим, реорганизацию, ликвидацию, несостоятельность.</w:t>
      </w:r>
    </w:p>
    <w:p w14:paraId="13D5B708" w14:textId="77777777" w:rsidR="00CE26D8" w:rsidRPr="00330B16" w:rsidRDefault="00CE26D8" w:rsidP="006E474D">
      <w:pPr>
        <w:pStyle w:val="PlainText1"/>
        <w:ind w:left="284"/>
        <w:contextualSpacing/>
        <w:rPr>
          <w:rFonts w:ascii="Times New Roman" w:hAnsi="Times New Roman"/>
          <w:sz w:val="24"/>
          <w:szCs w:val="24"/>
        </w:rPr>
      </w:pPr>
    </w:p>
    <w:p w14:paraId="08DB75B1" w14:textId="6E4F4B93" w:rsidR="00CE26D8" w:rsidRPr="00330B16" w:rsidRDefault="00CE26D8" w:rsidP="006E474D">
      <w:pPr>
        <w:pStyle w:val="PlainText1"/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 w:rsidRPr="00330B16">
        <w:rPr>
          <w:rFonts w:ascii="Times New Roman" w:hAnsi="Times New Roman"/>
          <w:sz w:val="24"/>
          <w:szCs w:val="24"/>
        </w:rPr>
        <w:t>1</w:t>
      </w:r>
      <w:r w:rsidR="00C91C9F">
        <w:rPr>
          <w:rFonts w:ascii="Times New Roman" w:hAnsi="Times New Roman"/>
          <w:sz w:val="24"/>
          <w:szCs w:val="24"/>
        </w:rPr>
        <w:t>1</w:t>
      </w:r>
      <w:r w:rsidRPr="00330B16">
        <w:rPr>
          <w:rFonts w:ascii="Times New Roman" w:hAnsi="Times New Roman"/>
          <w:sz w:val="24"/>
          <w:szCs w:val="24"/>
        </w:rPr>
        <w:t>. АДРЕСА И БАНКОВСКИЕ РЕКВИЗИТЫ СТОРОН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5372"/>
      </w:tblGrid>
      <w:tr w:rsidR="00330B16" w:rsidRPr="00330B16" w14:paraId="2569EB4C" w14:textId="77777777" w:rsidTr="00614303">
        <w:tc>
          <w:tcPr>
            <w:tcW w:w="4785" w:type="dxa"/>
          </w:tcPr>
          <w:p w14:paraId="663EBB39" w14:textId="77777777" w:rsidR="00CE26D8" w:rsidRPr="00330B16" w:rsidRDefault="00E226C7" w:rsidP="006E474D">
            <w:pPr>
              <w:pStyle w:val="a8"/>
              <w:spacing w:after="0"/>
              <w:ind w:left="284" w:right="69"/>
              <w:contextualSpacing/>
              <w:jc w:val="center"/>
            </w:pPr>
            <w:r w:rsidRPr="00330B16">
              <w:t>Жертвователь</w:t>
            </w:r>
          </w:p>
          <w:p w14:paraId="1ED599A3" w14:textId="77777777" w:rsidR="00B72297" w:rsidRDefault="00B72297">
            <w:r>
              <w:rPr>
                <w:b/>
                <w:u w:val="none"/>
              </w:rPr>
              <w:t>________________________________</w:t>
            </w:r>
          </w:p>
          <w:p w14:paraId="3B39CA09" w14:textId="77777777" w:rsidR="00B72297" w:rsidRDefault="00B72297" w:rsidP="003D5BB4">
            <w:pPr>
              <w:pStyle w:val="aa"/>
            </w:pPr>
            <w:r>
              <w:t>_______________________________</w:t>
            </w:r>
          </w:p>
          <w:p w14:paraId="73CB408B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5777FAFF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30E4F50F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5A9A13EB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63FB058C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3010AA45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0A60EDD0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439008BF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07AC6C78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7CC9EC57" w14:textId="77777777" w:rsidR="003D5BB4" w:rsidRDefault="003D5BB4" w:rsidP="003D5BB4">
            <w:pPr>
              <w:pStyle w:val="aa"/>
            </w:pPr>
            <w:r>
              <w:t>_______________________________</w:t>
            </w:r>
          </w:p>
          <w:p w14:paraId="64AC08D8" w14:textId="36DC446D" w:rsidR="00B72297" w:rsidRDefault="00B72297" w:rsidP="00B72297"/>
          <w:p w14:paraId="0F3FF80E" w14:textId="77777777" w:rsidR="00B72297" w:rsidRDefault="00B72297" w:rsidP="00B72297"/>
          <w:p w14:paraId="27C2AB90" w14:textId="77777777" w:rsidR="00E029DC" w:rsidRDefault="00E029DC" w:rsidP="006E474D">
            <w:pPr>
              <w:pStyle w:val="6"/>
              <w:spacing w:before="0" w:after="0"/>
              <w:contextualSpacing/>
              <w:jc w:val="left"/>
              <w:outlineLvl w:val="5"/>
              <w:rPr>
                <w:b w:val="0"/>
                <w:sz w:val="24"/>
                <w:szCs w:val="24"/>
              </w:rPr>
            </w:pPr>
          </w:p>
          <w:p w14:paraId="723C7B04" w14:textId="77777777" w:rsidR="00E029DC" w:rsidRDefault="00E029DC" w:rsidP="006E474D">
            <w:pPr>
              <w:pStyle w:val="6"/>
              <w:spacing w:before="0" w:after="0"/>
              <w:contextualSpacing/>
              <w:jc w:val="left"/>
              <w:outlineLvl w:val="5"/>
              <w:rPr>
                <w:b w:val="0"/>
                <w:sz w:val="24"/>
                <w:szCs w:val="24"/>
              </w:rPr>
            </w:pPr>
          </w:p>
          <w:p w14:paraId="790A13EE" w14:textId="0B41D956" w:rsidR="006E474D" w:rsidRDefault="009673D9" w:rsidP="006E474D">
            <w:pPr>
              <w:pStyle w:val="6"/>
              <w:spacing w:before="0" w:after="0"/>
              <w:contextualSpacing/>
              <w:jc w:val="left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6E474D" w:rsidRPr="006E474D">
              <w:rPr>
                <w:b w:val="0"/>
                <w:sz w:val="24"/>
                <w:szCs w:val="24"/>
              </w:rPr>
              <w:t xml:space="preserve">иректор </w:t>
            </w:r>
          </w:p>
          <w:p w14:paraId="56B57377" w14:textId="77777777" w:rsidR="006E474D" w:rsidRDefault="006E474D" w:rsidP="006E474D">
            <w:pPr>
              <w:pStyle w:val="6"/>
              <w:spacing w:before="0" w:after="0"/>
              <w:contextualSpacing/>
              <w:jc w:val="left"/>
              <w:outlineLvl w:val="5"/>
              <w:rPr>
                <w:b w:val="0"/>
                <w:sz w:val="24"/>
                <w:szCs w:val="24"/>
              </w:rPr>
            </w:pPr>
          </w:p>
          <w:p w14:paraId="0FA17531" w14:textId="5384ED7A" w:rsidR="006E474D" w:rsidRPr="006E474D" w:rsidRDefault="003D5BB4" w:rsidP="009673D9">
            <w:pPr>
              <w:pStyle w:val="6"/>
              <w:spacing w:before="0" w:after="0"/>
              <w:contextualSpacing/>
              <w:jc w:val="left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 /__________________/</w:t>
            </w:r>
          </w:p>
        </w:tc>
        <w:tc>
          <w:tcPr>
            <w:tcW w:w="5705" w:type="dxa"/>
          </w:tcPr>
          <w:p w14:paraId="2AAA7530" w14:textId="45CCA52A" w:rsidR="005E0A07" w:rsidRPr="00561BD4" w:rsidRDefault="00CE26D8" w:rsidP="006E474D">
            <w:pPr>
              <w:pStyle w:val="a8"/>
              <w:spacing w:after="0"/>
              <w:ind w:left="284"/>
              <w:contextualSpacing/>
              <w:jc w:val="center"/>
            </w:pPr>
            <w:r w:rsidRPr="00330B16">
              <w:t>Одаряемый</w:t>
            </w:r>
          </w:p>
          <w:p w14:paraId="31213AB4" w14:textId="77777777" w:rsidR="00CE26D8" w:rsidRPr="005E0A07" w:rsidRDefault="00CE26D8" w:rsidP="006E474D">
            <w:pPr>
              <w:pStyle w:val="a8"/>
              <w:spacing w:after="0"/>
              <w:ind w:left="284"/>
              <w:contextualSpacing/>
              <w:rPr>
                <w:b/>
              </w:rPr>
            </w:pPr>
            <w:r w:rsidRPr="005E0A07">
              <w:rPr>
                <w:b/>
              </w:rPr>
              <w:t>Фонд «Перспективное развитие Волгоградской области»</w:t>
            </w:r>
          </w:p>
          <w:p w14:paraId="62D5E860" w14:textId="5D06DF05" w:rsidR="00E741C2" w:rsidRDefault="00CE26D8" w:rsidP="006E474D">
            <w:pPr>
              <w:pStyle w:val="a8"/>
              <w:spacing w:after="0"/>
              <w:ind w:left="284"/>
              <w:contextualSpacing/>
              <w:jc w:val="both"/>
              <w:rPr>
                <w:bCs/>
                <w:iCs/>
              </w:rPr>
            </w:pPr>
            <w:r w:rsidRPr="00330B16">
              <w:rPr>
                <w:bCs/>
                <w:iCs/>
              </w:rPr>
              <w:t xml:space="preserve">Юридический адрес: </w:t>
            </w:r>
            <w:r w:rsidR="00E741C2" w:rsidRPr="00E741C2">
              <w:rPr>
                <w:bCs/>
                <w:iCs/>
              </w:rPr>
              <w:t>4000</w:t>
            </w:r>
            <w:r w:rsidR="005E0A07">
              <w:rPr>
                <w:bCs/>
                <w:iCs/>
              </w:rPr>
              <w:t>66</w:t>
            </w:r>
            <w:r w:rsidR="00E741C2" w:rsidRPr="00E741C2">
              <w:rPr>
                <w:bCs/>
                <w:iCs/>
              </w:rPr>
              <w:t xml:space="preserve">, Волгоград, проспект имени </w:t>
            </w:r>
            <w:r w:rsidR="005E0A07">
              <w:rPr>
                <w:bCs/>
                <w:iCs/>
              </w:rPr>
              <w:t>В.И. Ленина, 4.</w:t>
            </w:r>
          </w:p>
          <w:p w14:paraId="7A545FCF" w14:textId="086C63BC" w:rsidR="00614303" w:rsidRDefault="00CE26D8" w:rsidP="006E474D">
            <w:pPr>
              <w:pStyle w:val="a8"/>
              <w:spacing w:after="0"/>
              <w:ind w:left="284"/>
              <w:contextualSpacing/>
              <w:jc w:val="both"/>
              <w:rPr>
                <w:bCs/>
                <w:iCs/>
              </w:rPr>
            </w:pPr>
            <w:r w:rsidRPr="00330B16">
              <w:rPr>
                <w:bCs/>
                <w:iCs/>
              </w:rPr>
              <w:t xml:space="preserve">ИНН: </w:t>
            </w:r>
            <w:r w:rsidR="00E741C2" w:rsidRPr="00E741C2">
              <w:rPr>
                <w:bCs/>
                <w:iCs/>
              </w:rPr>
              <w:t>3444410526</w:t>
            </w:r>
            <w:r w:rsidR="00C03683">
              <w:rPr>
                <w:bCs/>
                <w:iCs/>
              </w:rPr>
              <w:t xml:space="preserve"> </w:t>
            </w:r>
            <w:r w:rsidRPr="00330B16">
              <w:rPr>
                <w:bCs/>
                <w:iCs/>
              </w:rPr>
              <w:t>КПП: 344</w:t>
            </w:r>
            <w:r w:rsidR="005E0A07">
              <w:rPr>
                <w:bCs/>
                <w:iCs/>
              </w:rPr>
              <w:t>4</w:t>
            </w:r>
            <w:r w:rsidRPr="00330B16">
              <w:rPr>
                <w:bCs/>
                <w:iCs/>
              </w:rPr>
              <w:t>01001</w:t>
            </w:r>
          </w:p>
          <w:p w14:paraId="08705118" w14:textId="77777777" w:rsidR="00614303" w:rsidRDefault="00CE26D8" w:rsidP="006E474D">
            <w:pPr>
              <w:pStyle w:val="a8"/>
              <w:spacing w:after="0"/>
              <w:ind w:left="284"/>
              <w:contextualSpacing/>
              <w:jc w:val="both"/>
            </w:pPr>
            <w:r w:rsidRPr="00614303">
              <w:t>ОГРН 1143400001865</w:t>
            </w:r>
          </w:p>
          <w:p w14:paraId="40B6D348" w14:textId="77777777" w:rsidR="00FD3C5D" w:rsidRDefault="00FD3C5D" w:rsidP="00FD3C5D">
            <w:pPr>
              <w:pStyle w:val="a8"/>
              <w:ind w:left="284"/>
              <w:contextualSpacing/>
              <w:jc w:val="both"/>
            </w:pPr>
            <w:r>
              <w:t xml:space="preserve">Банк: ЮЖНЫЙ Ф-Л ПАО "ПРОМСВЯЗЬБАНК" </w:t>
            </w:r>
          </w:p>
          <w:p w14:paraId="4DC5E516" w14:textId="4000DAD9" w:rsidR="00FD3C5D" w:rsidRDefault="00FD3C5D" w:rsidP="00FD3C5D">
            <w:pPr>
              <w:pStyle w:val="a8"/>
              <w:ind w:left="284"/>
              <w:contextualSpacing/>
              <w:jc w:val="both"/>
            </w:pPr>
            <w:r>
              <w:t>Расчетный счет: №40603810201000000105</w:t>
            </w:r>
          </w:p>
          <w:p w14:paraId="3BF26DC3" w14:textId="77777777" w:rsidR="00FD3C5D" w:rsidRDefault="00FD3C5D" w:rsidP="00FD3C5D">
            <w:pPr>
              <w:pStyle w:val="a8"/>
              <w:ind w:left="284"/>
              <w:contextualSpacing/>
              <w:jc w:val="both"/>
            </w:pPr>
            <w:r>
              <w:t>400005, г. Волгоград, ул. Маршала Чуйкова, д. 65А</w:t>
            </w:r>
          </w:p>
          <w:p w14:paraId="5E69937A" w14:textId="77777777" w:rsidR="00FD3C5D" w:rsidRDefault="00FD3C5D" w:rsidP="00FD3C5D">
            <w:pPr>
              <w:pStyle w:val="a8"/>
              <w:ind w:left="284"/>
              <w:contextualSpacing/>
              <w:jc w:val="both"/>
            </w:pPr>
            <w:r>
              <w:t>БИК 041806715</w:t>
            </w:r>
          </w:p>
          <w:p w14:paraId="134B8DA8" w14:textId="535D5EB5" w:rsidR="00FD3C5D" w:rsidRDefault="00FD3C5D" w:rsidP="00FD3C5D">
            <w:pPr>
              <w:pStyle w:val="a8"/>
              <w:ind w:left="284"/>
              <w:contextualSpacing/>
              <w:jc w:val="both"/>
            </w:pPr>
            <w:r>
              <w:t>К/счёт 30101810100000000715</w:t>
            </w:r>
          </w:p>
          <w:p w14:paraId="11963C23" w14:textId="2183E53F" w:rsidR="005E0A07" w:rsidRPr="00FD3C5D" w:rsidRDefault="00FD3C5D" w:rsidP="00FD3C5D">
            <w:pPr>
              <w:pStyle w:val="a8"/>
              <w:spacing w:after="0"/>
              <w:ind w:left="284"/>
              <w:contextualSpacing/>
              <w:rPr>
                <w:i/>
              </w:rPr>
            </w:pPr>
            <w:r w:rsidRPr="00FD3C5D">
              <w:rPr>
                <w:b/>
                <w:i/>
              </w:rPr>
              <w:t>Назначение платежа:</w:t>
            </w:r>
            <w:r w:rsidRPr="00FD3C5D">
              <w:rPr>
                <w:i/>
              </w:rPr>
              <w:t xml:space="preserve"> «Добровольное пожертвование для оказания помощи пострадавшим от атак ВСУ в Курской области»</w:t>
            </w:r>
          </w:p>
          <w:p w14:paraId="5BFE76C7" w14:textId="77777777" w:rsidR="00FD3C5D" w:rsidRDefault="00FD3C5D" w:rsidP="006E474D">
            <w:pPr>
              <w:pStyle w:val="a8"/>
              <w:spacing w:after="0"/>
              <w:ind w:left="284"/>
              <w:contextualSpacing/>
              <w:jc w:val="both"/>
            </w:pPr>
          </w:p>
          <w:p w14:paraId="3B82D674" w14:textId="0A1B765F" w:rsidR="00CE26D8" w:rsidRPr="00330B16" w:rsidRDefault="005E0A07" w:rsidP="006E474D">
            <w:pPr>
              <w:pStyle w:val="a8"/>
              <w:spacing w:after="0"/>
              <w:ind w:left="284"/>
              <w:contextualSpacing/>
              <w:jc w:val="both"/>
              <w:rPr>
                <w:bCs/>
                <w:iCs/>
              </w:rPr>
            </w:pPr>
            <w:r w:rsidRPr="00330B16">
              <w:t xml:space="preserve">Директор </w:t>
            </w:r>
            <w:r>
              <w:t xml:space="preserve">_________________ </w:t>
            </w:r>
            <w:r w:rsidRPr="00330B16">
              <w:t>В.В. Дубовик</w:t>
            </w:r>
          </w:p>
        </w:tc>
      </w:tr>
    </w:tbl>
    <w:p w14:paraId="572D9881" w14:textId="7EECCDB8" w:rsidR="00CE26D8" w:rsidRPr="006E474D" w:rsidRDefault="00CE26D8" w:rsidP="006E474D">
      <w:pPr>
        <w:pStyle w:val="aa"/>
        <w:contextualSpacing/>
      </w:pPr>
    </w:p>
    <w:sectPr w:rsidR="00CE26D8" w:rsidRPr="006E474D" w:rsidSect="00B72297">
      <w:pgSz w:w="11906" w:h="16838"/>
      <w:pgMar w:top="567" w:right="709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BD8F3" w14:textId="77777777" w:rsidR="00791F61" w:rsidRDefault="00791F61" w:rsidP="00C35046">
      <w:r>
        <w:separator/>
      </w:r>
    </w:p>
  </w:endnote>
  <w:endnote w:type="continuationSeparator" w:id="0">
    <w:p w14:paraId="26B36268" w14:textId="77777777" w:rsidR="00791F61" w:rsidRDefault="00791F61" w:rsidP="00C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B4428" w14:textId="77777777" w:rsidR="00791F61" w:rsidRDefault="00791F61" w:rsidP="00C35046">
      <w:r>
        <w:separator/>
      </w:r>
    </w:p>
  </w:footnote>
  <w:footnote w:type="continuationSeparator" w:id="0">
    <w:p w14:paraId="6EB34AD5" w14:textId="77777777" w:rsidR="00791F61" w:rsidRDefault="00791F61" w:rsidP="00C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F78"/>
    <w:multiLevelType w:val="hybridMultilevel"/>
    <w:tmpl w:val="E30E0D20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" w15:restartNumberingAfterBreak="0">
    <w:nsid w:val="03BD214F"/>
    <w:multiLevelType w:val="multilevel"/>
    <w:tmpl w:val="33E08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664F3"/>
    <w:multiLevelType w:val="multilevel"/>
    <w:tmpl w:val="2F2AAAE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1D9045E4"/>
    <w:multiLevelType w:val="multilevel"/>
    <w:tmpl w:val="575243D4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685DBE"/>
    <w:multiLevelType w:val="hybridMultilevel"/>
    <w:tmpl w:val="FB849ECE"/>
    <w:lvl w:ilvl="0" w:tplc="00503A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B22832"/>
    <w:multiLevelType w:val="hybridMultilevel"/>
    <w:tmpl w:val="27C29E3C"/>
    <w:lvl w:ilvl="0" w:tplc="0D748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B1BCC"/>
    <w:multiLevelType w:val="multilevel"/>
    <w:tmpl w:val="48EC1D62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7" w15:restartNumberingAfterBreak="0">
    <w:nsid w:val="622B4ECE"/>
    <w:multiLevelType w:val="multilevel"/>
    <w:tmpl w:val="98E6440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B0446B7"/>
    <w:multiLevelType w:val="hybridMultilevel"/>
    <w:tmpl w:val="2D60277C"/>
    <w:lvl w:ilvl="0" w:tplc="CD48D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0B54A1"/>
    <w:multiLevelType w:val="hybridMultilevel"/>
    <w:tmpl w:val="CD246D96"/>
    <w:lvl w:ilvl="0" w:tplc="00503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731"/>
    <w:multiLevelType w:val="multilevel"/>
    <w:tmpl w:val="1EF60FE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79"/>
    <w:rsid w:val="00002F5C"/>
    <w:rsid w:val="00033332"/>
    <w:rsid w:val="00037DC3"/>
    <w:rsid w:val="00052868"/>
    <w:rsid w:val="00053D55"/>
    <w:rsid w:val="00054B6A"/>
    <w:rsid w:val="000A62B8"/>
    <w:rsid w:val="000C26C0"/>
    <w:rsid w:val="000D2691"/>
    <w:rsid w:val="000D2CD6"/>
    <w:rsid w:val="00111737"/>
    <w:rsid w:val="001160D0"/>
    <w:rsid w:val="00120BD3"/>
    <w:rsid w:val="00121987"/>
    <w:rsid w:val="00133F39"/>
    <w:rsid w:val="00145DAB"/>
    <w:rsid w:val="0015006C"/>
    <w:rsid w:val="00151182"/>
    <w:rsid w:val="00161874"/>
    <w:rsid w:val="00162E40"/>
    <w:rsid w:val="001643C9"/>
    <w:rsid w:val="00166A29"/>
    <w:rsid w:val="00166E2C"/>
    <w:rsid w:val="00187ABE"/>
    <w:rsid w:val="00191A39"/>
    <w:rsid w:val="00193D98"/>
    <w:rsid w:val="001B5E9D"/>
    <w:rsid w:val="001D05A0"/>
    <w:rsid w:val="00201E02"/>
    <w:rsid w:val="00212A2A"/>
    <w:rsid w:val="0021417C"/>
    <w:rsid w:val="00221CFB"/>
    <w:rsid w:val="00226228"/>
    <w:rsid w:val="00236589"/>
    <w:rsid w:val="00257CFD"/>
    <w:rsid w:val="00285DAB"/>
    <w:rsid w:val="00291321"/>
    <w:rsid w:val="002A0891"/>
    <w:rsid w:val="002B3AD5"/>
    <w:rsid w:val="002B57E7"/>
    <w:rsid w:val="002B5F55"/>
    <w:rsid w:val="002D5724"/>
    <w:rsid w:val="002E2B4F"/>
    <w:rsid w:val="002F19EA"/>
    <w:rsid w:val="00303EC4"/>
    <w:rsid w:val="00304DF9"/>
    <w:rsid w:val="003215DC"/>
    <w:rsid w:val="00325D43"/>
    <w:rsid w:val="00330372"/>
    <w:rsid w:val="003305E1"/>
    <w:rsid w:val="00330B16"/>
    <w:rsid w:val="00356BBB"/>
    <w:rsid w:val="003615E2"/>
    <w:rsid w:val="00367AE1"/>
    <w:rsid w:val="00375475"/>
    <w:rsid w:val="00381CCD"/>
    <w:rsid w:val="0038571D"/>
    <w:rsid w:val="003A6138"/>
    <w:rsid w:val="003D5BB4"/>
    <w:rsid w:val="003F047D"/>
    <w:rsid w:val="003F25C8"/>
    <w:rsid w:val="003F684D"/>
    <w:rsid w:val="00407282"/>
    <w:rsid w:val="00420CB5"/>
    <w:rsid w:val="00421381"/>
    <w:rsid w:val="004375CB"/>
    <w:rsid w:val="00450E7E"/>
    <w:rsid w:val="00456406"/>
    <w:rsid w:val="00463A79"/>
    <w:rsid w:val="00464338"/>
    <w:rsid w:val="00473FE5"/>
    <w:rsid w:val="004928B3"/>
    <w:rsid w:val="004A6275"/>
    <w:rsid w:val="004C56D9"/>
    <w:rsid w:val="004E2D85"/>
    <w:rsid w:val="00512BE4"/>
    <w:rsid w:val="00540342"/>
    <w:rsid w:val="00545BD6"/>
    <w:rsid w:val="00560537"/>
    <w:rsid w:val="00561BD4"/>
    <w:rsid w:val="00566B18"/>
    <w:rsid w:val="005804C1"/>
    <w:rsid w:val="0058351E"/>
    <w:rsid w:val="00585673"/>
    <w:rsid w:val="00597E05"/>
    <w:rsid w:val="005A341C"/>
    <w:rsid w:val="005C346A"/>
    <w:rsid w:val="005D323F"/>
    <w:rsid w:val="005D7207"/>
    <w:rsid w:val="005E0A07"/>
    <w:rsid w:val="005F301B"/>
    <w:rsid w:val="005F35DF"/>
    <w:rsid w:val="005F50E0"/>
    <w:rsid w:val="005F5334"/>
    <w:rsid w:val="0060278B"/>
    <w:rsid w:val="00603D74"/>
    <w:rsid w:val="00603D9C"/>
    <w:rsid w:val="006135C3"/>
    <w:rsid w:val="00614303"/>
    <w:rsid w:val="00623FE9"/>
    <w:rsid w:val="00630D44"/>
    <w:rsid w:val="006312CF"/>
    <w:rsid w:val="00635754"/>
    <w:rsid w:val="0065088C"/>
    <w:rsid w:val="00655DFB"/>
    <w:rsid w:val="006914DF"/>
    <w:rsid w:val="00696DC7"/>
    <w:rsid w:val="006C5A36"/>
    <w:rsid w:val="006E3828"/>
    <w:rsid w:val="006E474D"/>
    <w:rsid w:val="006F01FD"/>
    <w:rsid w:val="00701F59"/>
    <w:rsid w:val="007032EA"/>
    <w:rsid w:val="00750229"/>
    <w:rsid w:val="00757F1D"/>
    <w:rsid w:val="00764EA5"/>
    <w:rsid w:val="00770D5C"/>
    <w:rsid w:val="00774686"/>
    <w:rsid w:val="00784AC5"/>
    <w:rsid w:val="00787FEC"/>
    <w:rsid w:val="007902BE"/>
    <w:rsid w:val="00791F61"/>
    <w:rsid w:val="007A2ECF"/>
    <w:rsid w:val="007B632C"/>
    <w:rsid w:val="007E7D37"/>
    <w:rsid w:val="007F4196"/>
    <w:rsid w:val="00826E75"/>
    <w:rsid w:val="00834361"/>
    <w:rsid w:val="008551C2"/>
    <w:rsid w:val="0085782A"/>
    <w:rsid w:val="008715E0"/>
    <w:rsid w:val="0087747D"/>
    <w:rsid w:val="00887FD0"/>
    <w:rsid w:val="008903F8"/>
    <w:rsid w:val="0089157C"/>
    <w:rsid w:val="008937E9"/>
    <w:rsid w:val="008A57C6"/>
    <w:rsid w:val="008A7287"/>
    <w:rsid w:val="008F307A"/>
    <w:rsid w:val="009036A2"/>
    <w:rsid w:val="0091307F"/>
    <w:rsid w:val="009277E5"/>
    <w:rsid w:val="00941B9D"/>
    <w:rsid w:val="009438CF"/>
    <w:rsid w:val="0096454A"/>
    <w:rsid w:val="009673D5"/>
    <w:rsid w:val="009673D9"/>
    <w:rsid w:val="00986B86"/>
    <w:rsid w:val="0098776E"/>
    <w:rsid w:val="009A08F6"/>
    <w:rsid w:val="009A4BEB"/>
    <w:rsid w:val="009C113A"/>
    <w:rsid w:val="009D06BB"/>
    <w:rsid w:val="009D5312"/>
    <w:rsid w:val="009E118D"/>
    <w:rsid w:val="009E50EE"/>
    <w:rsid w:val="009F29EC"/>
    <w:rsid w:val="009F7FB5"/>
    <w:rsid w:val="00A02189"/>
    <w:rsid w:val="00A07667"/>
    <w:rsid w:val="00A16C98"/>
    <w:rsid w:val="00A2725A"/>
    <w:rsid w:val="00A3583D"/>
    <w:rsid w:val="00A663DB"/>
    <w:rsid w:val="00A862D5"/>
    <w:rsid w:val="00A9484E"/>
    <w:rsid w:val="00A94B9E"/>
    <w:rsid w:val="00AA39A1"/>
    <w:rsid w:val="00AA3F0A"/>
    <w:rsid w:val="00AD0CB1"/>
    <w:rsid w:val="00AD1864"/>
    <w:rsid w:val="00AD49DC"/>
    <w:rsid w:val="00AE0A3D"/>
    <w:rsid w:val="00AE5732"/>
    <w:rsid w:val="00AE65F2"/>
    <w:rsid w:val="00AF092E"/>
    <w:rsid w:val="00AF7A57"/>
    <w:rsid w:val="00B25971"/>
    <w:rsid w:val="00B72297"/>
    <w:rsid w:val="00B73A70"/>
    <w:rsid w:val="00B77395"/>
    <w:rsid w:val="00B82BC3"/>
    <w:rsid w:val="00BA6CCB"/>
    <w:rsid w:val="00BA7449"/>
    <w:rsid w:val="00BC59CB"/>
    <w:rsid w:val="00BC59F8"/>
    <w:rsid w:val="00BD6A7A"/>
    <w:rsid w:val="00BE084E"/>
    <w:rsid w:val="00C03683"/>
    <w:rsid w:val="00C20271"/>
    <w:rsid w:val="00C30E70"/>
    <w:rsid w:val="00C35046"/>
    <w:rsid w:val="00C414D8"/>
    <w:rsid w:val="00C52C83"/>
    <w:rsid w:val="00C531BB"/>
    <w:rsid w:val="00C64167"/>
    <w:rsid w:val="00C67B79"/>
    <w:rsid w:val="00C71390"/>
    <w:rsid w:val="00C763D9"/>
    <w:rsid w:val="00C91C9F"/>
    <w:rsid w:val="00C92E12"/>
    <w:rsid w:val="00C9695A"/>
    <w:rsid w:val="00C96F21"/>
    <w:rsid w:val="00CA3BA7"/>
    <w:rsid w:val="00CC29FC"/>
    <w:rsid w:val="00CE1958"/>
    <w:rsid w:val="00CE26D8"/>
    <w:rsid w:val="00CE5283"/>
    <w:rsid w:val="00CF7B57"/>
    <w:rsid w:val="00D03C6D"/>
    <w:rsid w:val="00D168D5"/>
    <w:rsid w:val="00D212A7"/>
    <w:rsid w:val="00D2491A"/>
    <w:rsid w:val="00D25D4A"/>
    <w:rsid w:val="00D31798"/>
    <w:rsid w:val="00D32E7E"/>
    <w:rsid w:val="00D4605B"/>
    <w:rsid w:val="00D57964"/>
    <w:rsid w:val="00D64F02"/>
    <w:rsid w:val="00D76A63"/>
    <w:rsid w:val="00D94B7E"/>
    <w:rsid w:val="00DA608F"/>
    <w:rsid w:val="00DD1979"/>
    <w:rsid w:val="00DF1DF7"/>
    <w:rsid w:val="00E029DC"/>
    <w:rsid w:val="00E03C1C"/>
    <w:rsid w:val="00E05A68"/>
    <w:rsid w:val="00E1547A"/>
    <w:rsid w:val="00E226C7"/>
    <w:rsid w:val="00E2498F"/>
    <w:rsid w:val="00E31D61"/>
    <w:rsid w:val="00E36987"/>
    <w:rsid w:val="00E45E5A"/>
    <w:rsid w:val="00E46708"/>
    <w:rsid w:val="00E62D95"/>
    <w:rsid w:val="00E741C2"/>
    <w:rsid w:val="00ED0241"/>
    <w:rsid w:val="00ED243B"/>
    <w:rsid w:val="00EE3BA1"/>
    <w:rsid w:val="00EF6EA6"/>
    <w:rsid w:val="00F02CB8"/>
    <w:rsid w:val="00F206C3"/>
    <w:rsid w:val="00F309B0"/>
    <w:rsid w:val="00F368F8"/>
    <w:rsid w:val="00F40DD2"/>
    <w:rsid w:val="00F4460B"/>
    <w:rsid w:val="00F450C0"/>
    <w:rsid w:val="00F5326A"/>
    <w:rsid w:val="00F54921"/>
    <w:rsid w:val="00F55EC5"/>
    <w:rsid w:val="00F65890"/>
    <w:rsid w:val="00F71AC2"/>
    <w:rsid w:val="00FB063D"/>
    <w:rsid w:val="00FB651A"/>
    <w:rsid w:val="00FD3C5D"/>
    <w:rsid w:val="00FD674B"/>
    <w:rsid w:val="00FE418A"/>
    <w:rsid w:val="00FF1018"/>
    <w:rsid w:val="00FF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4C8"/>
  <w15:docId w15:val="{B3D15325-0665-41E2-8613-7FF051B3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u w:val="double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54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E1958"/>
    <w:pPr>
      <w:keepNext/>
      <w:pageBreakBefore/>
      <w:spacing w:before="360" w:after="360"/>
      <w:jc w:val="center"/>
      <w:outlineLvl w:val="5"/>
    </w:pPr>
    <w:rPr>
      <w:rFonts w:eastAsia="Times New Roman"/>
      <w:b/>
      <w:sz w:val="32"/>
      <w:szCs w:val="32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1979"/>
    <w:pPr>
      <w:widowControl w:val="0"/>
      <w:tabs>
        <w:tab w:val="center" w:pos="4153"/>
        <w:tab w:val="right" w:pos="8306"/>
      </w:tabs>
    </w:pPr>
    <w:rPr>
      <w:rFonts w:ascii="TimesET" w:eastAsia="Times New Roman" w:hAnsi="TimesET"/>
      <w:szCs w:val="20"/>
      <w:u w:val="none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1979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DD1979"/>
    <w:pPr>
      <w:widowControl w:val="0"/>
      <w:tabs>
        <w:tab w:val="center" w:pos="4153"/>
        <w:tab w:val="right" w:pos="8306"/>
      </w:tabs>
    </w:pPr>
    <w:rPr>
      <w:rFonts w:ascii="TimesET" w:eastAsia="Times New Roman" w:hAnsi="TimesET"/>
      <w:szCs w:val="20"/>
      <w:u w:val="none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D1979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D1979"/>
  </w:style>
  <w:style w:type="paragraph" w:styleId="a8">
    <w:name w:val="Body Text Indent"/>
    <w:basedOn w:val="a"/>
    <w:link w:val="a9"/>
    <w:rsid w:val="00CE1958"/>
    <w:pPr>
      <w:spacing w:after="120"/>
      <w:ind w:left="283"/>
    </w:pPr>
    <w:rPr>
      <w:rFonts w:eastAsia="Times New Roman"/>
      <w:u w:val="none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E1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195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a">
    <w:name w:val="No Spacing"/>
    <w:uiPriority w:val="1"/>
    <w:qFormat/>
    <w:rsid w:val="00054B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54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double"/>
      <w:lang w:eastAsia="ja-JP"/>
    </w:rPr>
  </w:style>
  <w:style w:type="paragraph" w:customStyle="1" w:styleId="1TimesNewRoman14pt">
    <w:name w:val="Заголовок 1 + Times New Roman 14 pt"/>
    <w:basedOn w:val="1"/>
    <w:autoRedefine/>
    <w:rsid w:val="00054B6A"/>
    <w:pPr>
      <w:keepLines w:val="0"/>
      <w:tabs>
        <w:tab w:val="left" w:pos="1144"/>
        <w:tab w:val="num" w:pos="1838"/>
      </w:tabs>
      <w:spacing w:before="240" w:after="120"/>
      <w:ind w:left="709"/>
      <w:jc w:val="both"/>
    </w:pPr>
    <w:rPr>
      <w:rFonts w:ascii="Times New Roman" w:eastAsia="Times New Roman" w:hAnsi="Times New Roman" w:cs="Arial"/>
      <w:color w:val="auto"/>
      <w:kern w:val="32"/>
      <w:sz w:val="24"/>
      <w:szCs w:val="24"/>
      <w:u w:val="none"/>
      <w:lang w:eastAsia="ru-RU"/>
    </w:rPr>
  </w:style>
  <w:style w:type="paragraph" w:styleId="3">
    <w:name w:val="Body Text Indent 3"/>
    <w:basedOn w:val="a"/>
    <w:link w:val="30"/>
    <w:rsid w:val="00054B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4B6A"/>
    <w:rPr>
      <w:rFonts w:ascii="Times New Roman" w:eastAsia="MS Mincho" w:hAnsi="Times New Roman" w:cs="Times New Roman"/>
      <w:sz w:val="16"/>
      <w:szCs w:val="16"/>
      <w:u w:val="double"/>
      <w:lang w:eastAsia="ja-JP"/>
    </w:rPr>
  </w:style>
  <w:style w:type="paragraph" w:styleId="ab">
    <w:name w:val="List Paragraph"/>
    <w:basedOn w:val="a"/>
    <w:uiPriority w:val="34"/>
    <w:qFormat/>
    <w:rsid w:val="00054B6A"/>
    <w:pPr>
      <w:ind w:left="708"/>
    </w:pPr>
  </w:style>
  <w:style w:type="paragraph" w:customStyle="1" w:styleId="uni">
    <w:name w:val="uni"/>
    <w:basedOn w:val="a"/>
    <w:rsid w:val="00054B6A"/>
    <w:pPr>
      <w:jc w:val="both"/>
    </w:pPr>
    <w:rPr>
      <w:rFonts w:eastAsia="Times New Roman"/>
      <w:u w:val="none"/>
      <w:lang w:eastAsia="ru-RU"/>
    </w:rPr>
  </w:style>
  <w:style w:type="character" w:styleId="ac">
    <w:name w:val="Emphasis"/>
    <w:basedOn w:val="a0"/>
    <w:uiPriority w:val="20"/>
    <w:qFormat/>
    <w:rsid w:val="00054B6A"/>
    <w:rPr>
      <w:b/>
      <w:bCs/>
      <w:i w:val="0"/>
      <w:iCs w:val="0"/>
    </w:rPr>
  </w:style>
  <w:style w:type="character" w:styleId="ad">
    <w:name w:val="Strong"/>
    <w:basedOn w:val="a0"/>
    <w:uiPriority w:val="22"/>
    <w:qFormat/>
    <w:rsid w:val="00054B6A"/>
    <w:rPr>
      <w:b/>
      <w:bCs/>
    </w:rPr>
  </w:style>
  <w:style w:type="paragraph" w:styleId="ae">
    <w:name w:val="Body Text"/>
    <w:basedOn w:val="a"/>
    <w:link w:val="af"/>
    <w:unhideWhenUsed/>
    <w:rsid w:val="00054B6A"/>
    <w:pPr>
      <w:spacing w:after="120"/>
    </w:pPr>
  </w:style>
  <w:style w:type="character" w:customStyle="1" w:styleId="af">
    <w:name w:val="Основной текст Знак"/>
    <w:basedOn w:val="a0"/>
    <w:link w:val="ae"/>
    <w:rsid w:val="00054B6A"/>
    <w:rPr>
      <w:rFonts w:ascii="Times New Roman" w:eastAsia="MS Mincho" w:hAnsi="Times New Roman" w:cs="Times New Roman"/>
      <w:sz w:val="24"/>
      <w:szCs w:val="24"/>
      <w:u w:val="double"/>
      <w:lang w:eastAsia="ja-JP"/>
    </w:rPr>
  </w:style>
  <w:style w:type="paragraph" w:customStyle="1" w:styleId="PlainText1">
    <w:name w:val="Plain Text1"/>
    <w:basedOn w:val="a"/>
    <w:rsid w:val="00054B6A"/>
    <w:pPr>
      <w:widowControl w:val="0"/>
    </w:pPr>
    <w:rPr>
      <w:rFonts w:ascii="Courier New" w:eastAsia="Times New Roman" w:hAnsi="Courier New"/>
      <w:sz w:val="20"/>
      <w:szCs w:val="20"/>
      <w:u w:val="none"/>
      <w:lang w:eastAsia="ru-RU"/>
    </w:rPr>
  </w:style>
  <w:style w:type="table" w:styleId="af0">
    <w:name w:val="Table Grid"/>
    <w:basedOn w:val="a1"/>
    <w:uiPriority w:val="59"/>
    <w:rsid w:val="0005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054B6A"/>
    <w:rPr>
      <w:rFonts w:ascii="Times New Roman" w:hAnsi="Times New Roman"/>
      <w:sz w:val="26"/>
    </w:rPr>
  </w:style>
  <w:style w:type="paragraph" w:styleId="af1">
    <w:name w:val="Balloon Text"/>
    <w:basedOn w:val="a"/>
    <w:link w:val="af2"/>
    <w:uiPriority w:val="99"/>
    <w:semiHidden/>
    <w:unhideWhenUsed/>
    <w:rsid w:val="0058567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5673"/>
    <w:rPr>
      <w:rFonts w:ascii="Segoe UI" w:eastAsia="MS Mincho" w:hAnsi="Segoe UI" w:cs="Segoe UI"/>
      <w:sz w:val="18"/>
      <w:szCs w:val="18"/>
      <w:u w:val="doub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BD15F-6D52-4D48-8938-C1961C40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"Приволжскнефтепровод"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Левщанова Алена Сергеевна,</dc:creator>
  <cp:lastModifiedBy>Учетная запись Майкрософт</cp:lastModifiedBy>
  <cp:revision>8</cp:revision>
  <cp:lastPrinted>2022-09-23T05:44:00Z</cp:lastPrinted>
  <dcterms:created xsi:type="dcterms:W3CDTF">2022-09-23T05:45:00Z</dcterms:created>
  <dcterms:modified xsi:type="dcterms:W3CDTF">2024-08-21T07:35:00Z</dcterms:modified>
</cp:coreProperties>
</file>